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15" w:rsidRDefault="00ED3215" w:rsidP="00ED3215">
      <w:r>
        <w:rPr>
          <w:rFonts w:ascii="Times New Roman" w:hAnsi="Times New Roman"/>
          <w:noProof/>
          <w:color w:val="auto"/>
          <w:kern w:val="0"/>
          <w:sz w:val="24"/>
          <w:szCs w:val="24"/>
        </w:rPr>
        <mc:AlternateContent>
          <mc:Choice Requires="wpg">
            <w:drawing>
              <wp:anchor distT="0" distB="0" distL="114300" distR="114300" simplePos="0" relativeHeight="251659264" behindDoc="0" locked="0" layoutInCell="1" allowOverlap="1" wp14:anchorId="27EB6A61" wp14:editId="0D5CCAA2">
                <wp:simplePos x="0" y="0"/>
                <wp:positionH relativeFrom="margin">
                  <wp:align>center</wp:align>
                </wp:positionH>
                <wp:positionV relativeFrom="paragraph">
                  <wp:posOffset>-482600</wp:posOffset>
                </wp:positionV>
                <wp:extent cx="6902450" cy="9820275"/>
                <wp:effectExtent l="22225" t="25400" r="19050" b="222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9820275"/>
                          <a:chOff x="10881" y="10880"/>
                          <a:chExt cx="274" cy="274"/>
                        </a:xfrm>
                      </wpg:grpSpPr>
                      <wps:wsp>
                        <wps:cNvPr id="8" name="Rectangle 3" hidden="1"/>
                        <wps:cNvSpPr>
                          <a:spLocks noChangeArrowheads="1"/>
                        </wps:cNvSpPr>
                        <wps:spPr bwMode="auto">
                          <a:xfrm>
                            <a:off x="10881" y="10880"/>
                            <a:ext cx="274" cy="27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10" name="Group 4"/>
                        <wpg:cNvGrpSpPr>
                          <a:grpSpLocks/>
                        </wpg:cNvGrpSpPr>
                        <wpg:grpSpPr bwMode="auto">
                          <a:xfrm>
                            <a:off x="10881" y="10880"/>
                            <a:ext cx="274" cy="274"/>
                            <a:chOff x="10881" y="10880"/>
                            <a:chExt cx="274" cy="274"/>
                          </a:xfrm>
                        </wpg:grpSpPr>
                        <wps:wsp>
                          <wps:cNvPr id="11" name="Rectangle 5"/>
                          <wps:cNvSpPr>
                            <a:spLocks noChangeArrowheads="1"/>
                          </wps:cNvSpPr>
                          <wps:spPr bwMode="auto">
                            <a:xfrm>
                              <a:off x="10881" y="10880"/>
                              <a:ext cx="274" cy="274"/>
                            </a:xfrm>
                            <a:prstGeom prst="rect">
                              <a:avLst/>
                            </a:prstGeom>
                            <a:noFill/>
                            <a:ln w="38100">
                              <a:solidFill>
                                <a:srgbClr val="5B9BD5"/>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ED3215" w:rsidRDefault="00ED3215" w:rsidP="00ED3215"/>
                            </w:txbxContent>
                          </wps:txbx>
                          <wps:bodyPr rot="0" vert="horz" wrap="square" lIns="36576" tIns="36576" rIns="36576" bIns="36576" anchor="t" anchorCtr="0" upright="1">
                            <a:noAutofit/>
                          </wps:bodyPr>
                        </wps:wsp>
                        <wps:wsp>
                          <wps:cNvPr id="12" name="Rectangle 6"/>
                          <wps:cNvSpPr>
                            <a:spLocks noChangeArrowheads="1"/>
                          </wps:cNvSpPr>
                          <wps:spPr bwMode="auto">
                            <a:xfrm>
                              <a:off x="10886" y="10887"/>
                              <a:ext cx="263" cy="261"/>
                            </a:xfrm>
                            <a:prstGeom prst="rect">
                              <a:avLst/>
                            </a:prstGeom>
                            <a:noFill/>
                            <a:ln w="12700">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ED3215" w:rsidRDefault="00ED3215" w:rsidP="00ED3215">
                                <w:pPr>
                                  <w:rPr>
                                    <w:noProof/>
                                  </w:rPr>
                                </w:pPr>
                                <w:r>
                                  <w:rPr>
                                    <w:noProof/>
                                  </w:rPr>
                                  <w:drawing>
                                    <wp:inline distT="0" distB="0" distL="0" distR="0" wp14:anchorId="466375A7" wp14:editId="70A55391">
                                      <wp:extent cx="1209675" cy="1323975"/>
                                      <wp:effectExtent l="0" t="0" r="0" b="0"/>
                                      <wp:docPr id="16" name="Picture 16" descr="St Benedict's"/>
                                      <wp:cNvGraphicFramePr/>
                                      <a:graphic xmlns:a="http://schemas.openxmlformats.org/drawingml/2006/main">
                                        <a:graphicData uri="http://schemas.openxmlformats.org/drawingml/2006/picture">
                                          <pic:pic xmlns:pic="http://schemas.openxmlformats.org/drawingml/2006/picture">
                                            <pic:nvPicPr>
                                              <pic:cNvPr id="8" name="Picture 8" descr="St Benedict'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323975"/>
                                              </a:xfrm>
                                              <a:prstGeom prst="rect">
                                                <a:avLst/>
                                              </a:prstGeom>
                                              <a:noFill/>
                                              <a:ln>
                                                <a:noFill/>
                                              </a:ln>
                                              <a:effectLst/>
                                            </pic:spPr>
                                          </pic:pic>
                                        </a:graphicData>
                                      </a:graphic>
                                    </wp:inline>
                                  </w:drawing>
                                </w: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r>
                                  <w:rPr>
                                    <w:noProof/>
                                  </w:rPr>
                                  <w:drawing>
                                    <wp:inline distT="0" distB="0" distL="0" distR="0" wp14:anchorId="1183E1F5" wp14:editId="0B802649">
                                      <wp:extent cx="2543175" cy="1276350"/>
                                      <wp:effectExtent l="0" t="0" r="9525" b="0"/>
                                      <wp:docPr id="2" name="Picture 2" descr="Image result for subjects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bjects in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359" cy="1320607"/>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B6A61" id="Group 7" o:spid="_x0000_s1026" style="position:absolute;margin-left:0;margin-top:-38pt;width:543.5pt;height:773.25pt;z-index:251659264;mso-position-horizontal:center;mso-position-horizontal-relative:margin" coordorigin="10881,10880"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">
                <v:rect id="Rectangle 3" o:spid="_x0000_s1027" style="position:absolute;left:10881;top:10880;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v:textbox inset="2.88pt,2.88pt,2.88pt,2.88pt"/>
                </v:rect>
                <v:group id="Group 4" o:spid="_x0000_s1028" style="position:absolute;left:10881;top:10880;width:274;height:274" coordorigin="10881,10880"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 o:spid="_x0000_s1029" style="position:absolute;left:10881;top:10880;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" filled="f" strokecolor="#5b9bd5" strokeweight="3pt">
                    <v:shadow color="#ffc000"/>
                    <v:textbox inset="2.88pt,2.88pt,2.88pt,2.88pt">
                      <w:txbxContent>
                        <w:p w:rsidR="00ED3215" w:rsidRDefault="00ED3215" w:rsidP="00ED3215"/>
                      </w:txbxContent>
                    </v:textbox>
                  </v:rect>
                  <v:rect id="Rectangle 6" o:spid="_x0000_s1030" style="position:absolute;left:10886;top:10887;width:26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" filled="f" strokecolor="#ed7d31" strokeweight="1pt">
                    <v:shadow color="#ffc000"/>
                    <v:textbox inset="2.88pt,2.88pt,2.88pt,2.88pt">
                      <w:txbxContent>
                        <w:p w:rsidR="00ED3215" w:rsidRDefault="00ED3215" w:rsidP="00ED3215">
                          <w:pPr>
                            <w:rPr>
                              <w:noProof/>
                            </w:rPr>
                          </w:pPr>
                          <w:r>
                            <w:rPr>
                              <w:noProof/>
                            </w:rPr>
                            <w:drawing>
                              <wp:inline distT="0" distB="0" distL="0" distR="0" wp14:anchorId="466375A7" wp14:editId="70A55391">
                                <wp:extent cx="1209675" cy="1323975"/>
                                <wp:effectExtent l="0" t="0" r="0" b="0"/>
                                <wp:docPr id="16" name="Picture 16" descr="St Benedict's"/>
                                <wp:cNvGraphicFramePr/>
                                <a:graphic xmlns:a="http://schemas.openxmlformats.org/drawingml/2006/main">
                                  <a:graphicData uri="http://schemas.openxmlformats.org/drawingml/2006/picture">
                                    <pic:pic xmlns:pic="http://schemas.openxmlformats.org/drawingml/2006/picture">
                                      <pic:nvPicPr>
                                        <pic:cNvPr id="8" name="Picture 8" descr="St Benedict'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323975"/>
                                        </a:xfrm>
                                        <a:prstGeom prst="rect">
                                          <a:avLst/>
                                        </a:prstGeom>
                                        <a:noFill/>
                                        <a:ln>
                                          <a:noFill/>
                                        </a:ln>
                                        <a:effectLst/>
                                      </pic:spPr>
                                    </pic:pic>
                                  </a:graphicData>
                                </a:graphic>
                              </wp:inline>
                            </w:drawing>
                          </w: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pPr>
                            <w:rPr>
                              <w:noProof/>
                            </w:rPr>
                          </w:pPr>
                        </w:p>
                        <w:p w:rsidR="00ED3215" w:rsidRDefault="00ED3215" w:rsidP="00ED3215">
                          <w:r>
                            <w:rPr>
                              <w:noProof/>
                            </w:rPr>
                            <w:drawing>
                              <wp:inline distT="0" distB="0" distL="0" distR="0" wp14:anchorId="1183E1F5" wp14:editId="0B802649">
                                <wp:extent cx="2543175" cy="1276350"/>
                                <wp:effectExtent l="0" t="0" r="9525" b="0"/>
                                <wp:docPr id="2" name="Picture 2" descr="Image result for subjects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bjects in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1359" cy="1320607"/>
                                        </a:xfrm>
                                        <a:prstGeom prst="rect">
                                          <a:avLst/>
                                        </a:prstGeom>
                                        <a:noFill/>
                                        <a:ln>
                                          <a:noFill/>
                                        </a:ln>
                                      </pic:spPr>
                                    </pic:pic>
                                  </a:graphicData>
                                </a:graphic>
                              </wp:inline>
                            </w:drawing>
                          </w:r>
                        </w:p>
                      </w:txbxContent>
                    </v:textbox>
                  </v:rect>
                </v:group>
                <w10:wrap anchorx="margin"/>
              </v:group>
            </w:pict>
          </mc:Fallback>
        </mc:AlternateContent>
      </w:r>
      <w:r>
        <w:t>4506</w:t>
      </w:r>
    </w:p>
    <w:p w:rsidR="00ED3215" w:rsidRDefault="00FB53C7" w:rsidP="00ED3215">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14:anchorId="4A1C3486" wp14:editId="3717D24B">
                <wp:simplePos x="0" y="0"/>
                <wp:positionH relativeFrom="column">
                  <wp:posOffset>923925</wp:posOffset>
                </wp:positionH>
                <wp:positionV relativeFrom="paragraph">
                  <wp:posOffset>25400</wp:posOffset>
                </wp:positionV>
                <wp:extent cx="5099050" cy="762000"/>
                <wp:effectExtent l="19050" t="1905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7620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215" w:rsidRPr="00FB53C7" w:rsidRDefault="00FB53C7" w:rsidP="00ED3215">
                            <w:pPr>
                              <w:widowControl w:val="0"/>
                              <w:spacing w:after="0"/>
                              <w:jc w:val="center"/>
                              <w:rPr>
                                <w:rFonts w:ascii="Bradley Hand ITC" w:hAnsi="Bradley Hand ITC"/>
                                <w:b/>
                                <w:color w:val="085296"/>
                                <w:sz w:val="56"/>
                                <w:szCs w:val="56"/>
                                <w:lang w:val="en-US"/>
                              </w:rPr>
                            </w:pPr>
                            <w:r w:rsidRPr="00FB53C7">
                              <w:rPr>
                                <w:rFonts w:ascii="Bradley Hand ITC" w:hAnsi="Bradley Hand ITC"/>
                                <w:b/>
                                <w:color w:val="085296"/>
                                <w:sz w:val="56"/>
                                <w:szCs w:val="56"/>
                                <w:lang w:val="en-US"/>
                              </w:rPr>
                              <w:t>‘Be the Living Gospel’</w:t>
                            </w:r>
                          </w:p>
                          <w:p w:rsidR="00ED3215" w:rsidRPr="00356DEF" w:rsidRDefault="00ED3215" w:rsidP="00ED3215">
                            <w:pPr>
                              <w:widowControl w:val="0"/>
                              <w:spacing w:after="0"/>
                              <w:jc w:val="center"/>
                              <w:rPr>
                                <w:rFonts w:ascii="Bradley Hand ITC" w:hAnsi="Bradley Hand ITC"/>
                                <w:b/>
                                <w:color w:val="085296"/>
                                <w:sz w:val="72"/>
                                <w:szCs w:val="4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C3486" id="_x0000_t202" coordsize="21600,21600" o:spt="202" path="m,l,21600r21600,l21600,xe">
                <v:stroke joinstyle="miter"/>
                <v:path gradientshapeok="t" o:connecttype="rect"/>
              </v:shapetype>
              <v:shape id="Text Box 13" o:spid="_x0000_s1031" type="#_x0000_t202" style="position:absolute;margin-left:72.75pt;margin-top:2pt;width:401.5pt;height:6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" strokecolor="#5b9bd5" strokeweight="2.5pt">
                <v:shadow color="#868686"/>
                <v:textbox inset="2.88pt,2.88pt,2.88pt,2.88pt">
                  <w:txbxContent>
                    <w:p w:rsidR="00ED3215" w:rsidRPr="00FB53C7" w:rsidRDefault="00FB53C7" w:rsidP="00ED3215">
                      <w:pPr>
                        <w:widowControl w:val="0"/>
                        <w:spacing w:after="0"/>
                        <w:jc w:val="center"/>
                        <w:rPr>
                          <w:rFonts w:ascii="Bradley Hand ITC" w:hAnsi="Bradley Hand ITC"/>
                          <w:b/>
                          <w:color w:val="085296"/>
                          <w:sz w:val="56"/>
                          <w:szCs w:val="56"/>
                          <w:lang w:val="en-US"/>
                        </w:rPr>
                      </w:pPr>
                      <w:r w:rsidRPr="00FB53C7">
                        <w:rPr>
                          <w:rFonts w:ascii="Bradley Hand ITC" w:hAnsi="Bradley Hand ITC"/>
                          <w:b/>
                          <w:color w:val="085296"/>
                          <w:sz w:val="56"/>
                          <w:szCs w:val="56"/>
                          <w:lang w:val="en-US"/>
                        </w:rPr>
                        <w:t>‘Be the Living Gospel’</w:t>
                      </w:r>
                    </w:p>
                    <w:p w:rsidR="00ED3215" w:rsidRPr="00356DEF" w:rsidRDefault="00ED3215" w:rsidP="00ED3215">
                      <w:pPr>
                        <w:widowControl w:val="0"/>
                        <w:spacing w:after="0"/>
                        <w:jc w:val="center"/>
                        <w:rPr>
                          <w:rFonts w:ascii="Bradley Hand ITC" w:hAnsi="Bradley Hand ITC"/>
                          <w:b/>
                          <w:color w:val="085296"/>
                          <w:sz w:val="72"/>
                          <w:szCs w:val="48"/>
                          <w:lang w:val="en-US"/>
                        </w:rPr>
                      </w:pPr>
                    </w:p>
                  </w:txbxContent>
                </v:textbox>
              </v:shape>
            </w:pict>
          </mc:Fallback>
        </mc:AlternateContent>
      </w:r>
      <w:r w:rsidR="00ED3215">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14:anchorId="5AA2B231" wp14:editId="2E9AD75F">
                <wp:simplePos x="0" y="0"/>
                <wp:positionH relativeFrom="column">
                  <wp:posOffset>-371475</wp:posOffset>
                </wp:positionH>
                <wp:positionV relativeFrom="paragraph">
                  <wp:posOffset>1339850</wp:posOffset>
                </wp:positionV>
                <wp:extent cx="2581275" cy="10668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215" w:rsidRPr="00D87CB8" w:rsidRDefault="00ED3215" w:rsidP="00ED3215">
                            <w:pPr>
                              <w:widowControl w:val="0"/>
                              <w:jc w:val="center"/>
                              <w:rPr>
                                <w:rFonts w:ascii="Comic Sans MS" w:hAnsi="Comic Sans MS"/>
                                <w:b/>
                                <w:bCs/>
                                <w:color w:val="085296"/>
                                <w:sz w:val="32"/>
                                <w:szCs w:val="32"/>
                                <w:lang w:val="en-US"/>
                              </w:rPr>
                            </w:pPr>
                            <w:r w:rsidRPr="00D87CB8">
                              <w:rPr>
                                <w:rFonts w:ascii="Comic Sans MS" w:hAnsi="Comic Sans MS"/>
                                <w:b/>
                                <w:bCs/>
                                <w:color w:val="085296"/>
                                <w:sz w:val="32"/>
                                <w:szCs w:val="32"/>
                                <w:lang w:val="en-US"/>
                              </w:rPr>
                              <w:t>Kindergarten</w:t>
                            </w:r>
                          </w:p>
                          <w:p w:rsidR="00ED3215" w:rsidRPr="00D87CB8" w:rsidRDefault="00ED3215" w:rsidP="00ED3215">
                            <w:pPr>
                              <w:widowControl w:val="0"/>
                              <w:jc w:val="center"/>
                              <w:rPr>
                                <w:rFonts w:ascii="Comic Sans MS" w:hAnsi="Comic Sans MS"/>
                                <w:b/>
                                <w:bCs/>
                                <w:color w:val="085296"/>
                                <w:sz w:val="32"/>
                                <w:szCs w:val="32"/>
                                <w:lang w:val="en-US"/>
                              </w:rPr>
                            </w:pPr>
                            <w:r>
                              <w:rPr>
                                <w:rFonts w:ascii="Comic Sans MS" w:hAnsi="Comic Sans MS"/>
                                <w:b/>
                                <w:bCs/>
                                <w:color w:val="085296"/>
                                <w:sz w:val="32"/>
                                <w:szCs w:val="32"/>
                                <w:lang w:val="en-US"/>
                              </w:rPr>
                              <w:t>Term 1 Overview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B231" id="_x0000_t202" coordsize="21600,21600" o:spt="202" path="m,l,21600r21600,l21600,xe">
                <v:stroke joinstyle="miter"/>
                <v:path gradientshapeok="t" o:connecttype="rect"/>
              </v:shapetype>
              <v:shape id="Text Box 9" o:spid="_x0000_s1032" type="#_x0000_t202" style="position:absolute;margin-left:-29.25pt;margin-top:105.5pt;width:203.25pt;height:8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" strokecolor="#5b9bd5" strokeweight="2.5pt">
                <v:shadow color="#868686"/>
                <v:textbox inset="2.88pt,2.88pt,2.88pt,2.88pt">
                  <w:txbxContent>
                    <w:p w:rsidR="00ED3215" w:rsidRPr="00D87CB8" w:rsidRDefault="00ED3215" w:rsidP="00ED3215">
                      <w:pPr>
                        <w:widowControl w:val="0"/>
                        <w:jc w:val="center"/>
                        <w:rPr>
                          <w:rFonts w:ascii="Comic Sans MS" w:hAnsi="Comic Sans MS"/>
                          <w:b/>
                          <w:bCs/>
                          <w:color w:val="085296"/>
                          <w:sz w:val="32"/>
                          <w:szCs w:val="32"/>
                          <w:lang w:val="en-US"/>
                        </w:rPr>
                      </w:pPr>
                      <w:r w:rsidRPr="00D87CB8">
                        <w:rPr>
                          <w:rFonts w:ascii="Comic Sans MS" w:hAnsi="Comic Sans MS"/>
                          <w:b/>
                          <w:bCs/>
                          <w:color w:val="085296"/>
                          <w:sz w:val="32"/>
                          <w:szCs w:val="32"/>
                          <w:lang w:val="en-US"/>
                        </w:rPr>
                        <w:t>Kindergarten</w:t>
                      </w:r>
                    </w:p>
                    <w:p w:rsidR="00ED3215" w:rsidRPr="00D87CB8" w:rsidRDefault="00ED3215" w:rsidP="00ED3215">
                      <w:pPr>
                        <w:widowControl w:val="0"/>
                        <w:jc w:val="center"/>
                        <w:rPr>
                          <w:rFonts w:ascii="Comic Sans MS" w:hAnsi="Comic Sans MS"/>
                          <w:b/>
                          <w:bCs/>
                          <w:color w:val="085296"/>
                          <w:sz w:val="32"/>
                          <w:szCs w:val="32"/>
                          <w:lang w:val="en-US"/>
                        </w:rPr>
                      </w:pPr>
                      <w:r>
                        <w:rPr>
                          <w:rFonts w:ascii="Comic Sans MS" w:hAnsi="Comic Sans MS"/>
                          <w:b/>
                          <w:bCs/>
                          <w:color w:val="085296"/>
                          <w:sz w:val="32"/>
                          <w:szCs w:val="32"/>
                          <w:lang w:val="en-US"/>
                        </w:rPr>
                        <w:t>Term 1 Overview 2020</w:t>
                      </w:r>
                    </w:p>
                  </w:txbxContent>
                </v:textbox>
              </v:shape>
            </w:pict>
          </mc:Fallback>
        </mc:AlternateContent>
      </w:r>
    </w:p>
    <w:p w:rsidR="00ED3215" w:rsidRDefault="00ED3215" w:rsidP="00ED3215"/>
    <w:p w:rsidR="00ED3215" w:rsidRDefault="00ED3215" w:rsidP="00ED3215"/>
    <w:p w:rsidR="00F64D31" w:rsidRDefault="00692DB6">
      <w:r>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14:anchorId="36F9CA3F" wp14:editId="27D0A78F">
                <wp:simplePos x="0" y="0"/>
                <wp:positionH relativeFrom="column">
                  <wp:posOffset>-381000</wp:posOffset>
                </wp:positionH>
                <wp:positionV relativeFrom="paragraph">
                  <wp:posOffset>3168650</wp:posOffset>
                </wp:positionV>
                <wp:extent cx="2609850" cy="411480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148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215" w:rsidRPr="00ED3215" w:rsidRDefault="00ED3215" w:rsidP="00ED3215">
                            <w:pPr>
                              <w:spacing w:after="0" w:line="240" w:lineRule="auto"/>
                              <w:rPr>
                                <w:rFonts w:ascii="Comic Sans MS" w:hAnsi="Comic Sans MS" w:cs="Arial"/>
                                <w:b/>
                                <w:sz w:val="24"/>
                                <w:szCs w:val="16"/>
                              </w:rPr>
                            </w:pPr>
                            <w:r w:rsidRPr="00ED3215">
                              <w:rPr>
                                <w:rFonts w:ascii="Comic Sans MS" w:hAnsi="Comic Sans MS" w:cs="Arial"/>
                                <w:b/>
                                <w:sz w:val="24"/>
                                <w:szCs w:val="16"/>
                              </w:rPr>
                              <w:t>Developing Our Learning Culture</w:t>
                            </w:r>
                          </w:p>
                          <w:p w:rsidR="00ED3215" w:rsidRDefault="00ED3215" w:rsidP="00ED3215">
                            <w:pPr>
                              <w:spacing w:after="0" w:line="240" w:lineRule="auto"/>
                              <w:rPr>
                                <w:rFonts w:ascii="Comic Sans MS" w:hAnsi="Comic Sans MS" w:cs="Arial"/>
                                <w:sz w:val="16"/>
                                <w:szCs w:val="16"/>
                              </w:rPr>
                            </w:pPr>
                          </w:p>
                          <w:p w:rsidR="00ED3215" w:rsidRDefault="00ED3215" w:rsidP="00ED3215">
                            <w:pPr>
                              <w:spacing w:after="0" w:line="240" w:lineRule="auto"/>
                              <w:rPr>
                                <w:rFonts w:ascii="Comic Sans MS" w:hAnsi="Comic Sans MS" w:cs="Arial"/>
                                <w:sz w:val="16"/>
                                <w:szCs w:val="16"/>
                              </w:rPr>
                            </w:pPr>
                            <w:r w:rsidRPr="004D2AC4">
                              <w:rPr>
                                <w:rFonts w:ascii="Comic Sans MS" w:hAnsi="Comic Sans MS" w:cs="Arial"/>
                                <w:sz w:val="16"/>
                                <w:szCs w:val="16"/>
                              </w:rPr>
                              <w:t>By practising good habits for our mind and social skills for how to work effectively with others</w:t>
                            </w:r>
                            <w:r>
                              <w:rPr>
                                <w:rFonts w:ascii="Comic Sans MS" w:hAnsi="Comic Sans MS" w:cs="Arial"/>
                                <w:sz w:val="16"/>
                                <w:szCs w:val="16"/>
                              </w:rPr>
                              <w:t>, we are developing life-long skills.</w:t>
                            </w:r>
                          </w:p>
                          <w:p w:rsidR="00ED3215" w:rsidRDefault="00ED3215" w:rsidP="00ED3215">
                            <w:pPr>
                              <w:spacing w:after="0" w:line="240" w:lineRule="auto"/>
                              <w:rPr>
                                <w:rFonts w:ascii="Comic Sans MS" w:hAnsi="Comic Sans MS" w:cs="Arial"/>
                                <w:sz w:val="16"/>
                                <w:szCs w:val="16"/>
                              </w:rPr>
                            </w:pPr>
                            <w:r>
                              <w:rPr>
                                <w:rFonts w:ascii="Comic Sans MS" w:hAnsi="Comic Sans MS" w:cs="Arial"/>
                                <w:sz w:val="16"/>
                                <w:szCs w:val="16"/>
                              </w:rPr>
                              <w:t>Kindergarten will investigate:</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l</w:t>
                            </w:r>
                            <w:r w:rsidR="00ED3215">
                              <w:rPr>
                                <w:rFonts w:ascii="Comic Sans MS" w:hAnsi="Comic Sans MS" w:cs="Arial"/>
                                <w:sz w:val="16"/>
                                <w:szCs w:val="16"/>
                              </w:rPr>
                              <w:t>earning preferences in our classroom</w:t>
                            </w:r>
                            <w:r>
                              <w:rPr>
                                <w:rFonts w:ascii="Comic Sans MS" w:hAnsi="Comic Sans MS" w:cs="Arial"/>
                                <w:sz w:val="16"/>
                                <w:szCs w:val="16"/>
                              </w:rPr>
                              <w:t>;</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s</w:t>
                            </w:r>
                            <w:r w:rsidR="00ED3215">
                              <w:rPr>
                                <w:rFonts w:ascii="Comic Sans MS" w:hAnsi="Comic Sans MS" w:cs="Arial"/>
                                <w:sz w:val="16"/>
                                <w:szCs w:val="16"/>
                              </w:rPr>
                              <w:t>ocial skills and habits for life</w:t>
                            </w:r>
                            <w:r>
                              <w:rPr>
                                <w:rFonts w:ascii="Comic Sans MS" w:hAnsi="Comic Sans MS" w:cs="Arial"/>
                                <w:sz w:val="16"/>
                                <w:szCs w:val="16"/>
                              </w:rPr>
                              <w:t>;</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r</w:t>
                            </w:r>
                            <w:r w:rsidR="00ED3215">
                              <w:rPr>
                                <w:rFonts w:ascii="Comic Sans MS" w:hAnsi="Comic Sans MS" w:cs="Arial"/>
                                <w:sz w:val="16"/>
                                <w:szCs w:val="16"/>
                              </w:rPr>
                              <w:t>ules for our classroom</w:t>
                            </w:r>
                            <w:r>
                              <w:rPr>
                                <w:rFonts w:ascii="Comic Sans MS" w:hAnsi="Comic Sans MS" w:cs="Arial"/>
                                <w:sz w:val="16"/>
                                <w:szCs w:val="16"/>
                              </w:rPr>
                              <w:t>;</w:t>
                            </w:r>
                            <w:r w:rsidR="00ED3215">
                              <w:rPr>
                                <w:rFonts w:ascii="Comic Sans MS" w:hAnsi="Comic Sans MS" w:cs="Arial"/>
                                <w:sz w:val="16"/>
                                <w:szCs w:val="16"/>
                              </w:rPr>
                              <w:t xml:space="preserve"> and</w:t>
                            </w:r>
                          </w:p>
                          <w:p w:rsidR="00ED3215" w:rsidRDefault="00FB53C7" w:rsidP="00ED3215">
                            <w:pPr>
                              <w:pStyle w:val="ListParagraph"/>
                              <w:numPr>
                                <w:ilvl w:val="0"/>
                                <w:numId w:val="3"/>
                              </w:numPr>
                              <w:spacing w:after="0" w:line="240" w:lineRule="auto"/>
                              <w:rPr>
                                <w:rFonts w:ascii="Comic Sans MS" w:hAnsi="Comic Sans MS" w:cs="Arial"/>
                                <w:sz w:val="16"/>
                                <w:szCs w:val="16"/>
                              </w:rPr>
                            </w:pPr>
                            <w:proofErr w:type="gramStart"/>
                            <w:r>
                              <w:rPr>
                                <w:rFonts w:ascii="Comic Sans MS" w:hAnsi="Comic Sans MS" w:cs="Arial"/>
                                <w:sz w:val="16"/>
                                <w:szCs w:val="16"/>
                              </w:rPr>
                              <w:t>t</w:t>
                            </w:r>
                            <w:r w:rsidR="00ED3215">
                              <w:rPr>
                                <w:rFonts w:ascii="Comic Sans MS" w:hAnsi="Comic Sans MS" w:cs="Arial"/>
                                <w:sz w:val="16"/>
                                <w:szCs w:val="16"/>
                              </w:rPr>
                              <w:t>he</w:t>
                            </w:r>
                            <w:proofErr w:type="gramEnd"/>
                            <w:r w:rsidR="00ED3215">
                              <w:rPr>
                                <w:rFonts w:ascii="Comic Sans MS" w:hAnsi="Comic Sans MS" w:cs="Arial"/>
                                <w:sz w:val="16"/>
                                <w:szCs w:val="16"/>
                              </w:rPr>
                              <w:t xml:space="preserve"> Five Ways of Being</w:t>
                            </w:r>
                            <w:r>
                              <w:rPr>
                                <w:rFonts w:ascii="Comic Sans MS" w:hAnsi="Comic Sans MS" w:cs="Arial"/>
                                <w:sz w:val="16"/>
                                <w:szCs w:val="16"/>
                              </w:rPr>
                              <w:t>.</w:t>
                            </w:r>
                          </w:p>
                          <w:p w:rsidR="00ED3215" w:rsidRDefault="00ED3215" w:rsidP="00ED3215">
                            <w:pPr>
                              <w:spacing w:after="0" w:line="240" w:lineRule="auto"/>
                              <w:rPr>
                                <w:rFonts w:ascii="Comic Sans MS" w:hAnsi="Comic Sans MS" w:cs="Arial"/>
                                <w:sz w:val="16"/>
                                <w:szCs w:val="16"/>
                              </w:rPr>
                            </w:pPr>
                          </w:p>
                          <w:p w:rsidR="004F61D6" w:rsidRDefault="00ED3215" w:rsidP="00ED3215">
                            <w:pPr>
                              <w:spacing w:after="0" w:line="240" w:lineRule="auto"/>
                              <w:rPr>
                                <w:rFonts w:ascii="Comic Sans MS" w:hAnsi="Comic Sans MS" w:cs="Arial"/>
                                <w:b/>
                                <w:sz w:val="24"/>
                                <w:szCs w:val="16"/>
                              </w:rPr>
                            </w:pPr>
                            <w:r w:rsidRPr="00ED3215">
                              <w:rPr>
                                <w:rFonts w:ascii="Comic Sans MS" w:hAnsi="Comic Sans MS" w:cs="Arial"/>
                                <w:b/>
                                <w:sz w:val="24"/>
                                <w:szCs w:val="16"/>
                              </w:rPr>
                              <w:t xml:space="preserve">Shaping Identity </w:t>
                            </w:r>
                          </w:p>
                          <w:p w:rsidR="00ED3215" w:rsidRPr="004F61D6" w:rsidRDefault="00FB53C7" w:rsidP="00ED3215">
                            <w:pPr>
                              <w:spacing w:after="0" w:line="240" w:lineRule="auto"/>
                              <w:rPr>
                                <w:rFonts w:ascii="Comic Sans MS" w:hAnsi="Comic Sans MS" w:cs="Arial"/>
                                <w:sz w:val="18"/>
                                <w:szCs w:val="16"/>
                              </w:rPr>
                            </w:pPr>
                            <w:r>
                              <w:rPr>
                                <w:rFonts w:ascii="Comic Sans MS" w:hAnsi="Comic Sans MS" w:cs="Arial"/>
                                <w:sz w:val="16"/>
                                <w:szCs w:val="16"/>
                              </w:rPr>
                              <w:t>This conceptual u</w:t>
                            </w:r>
                            <w:r w:rsidR="004F61D6" w:rsidRPr="004F61D6">
                              <w:rPr>
                                <w:rFonts w:ascii="Comic Sans MS" w:hAnsi="Comic Sans MS" w:cs="Arial"/>
                                <w:sz w:val="16"/>
                                <w:szCs w:val="16"/>
                              </w:rPr>
                              <w:t>nit has been linke</w:t>
                            </w:r>
                            <w:r w:rsidR="004F61D6">
                              <w:rPr>
                                <w:rFonts w:ascii="Comic Sans MS" w:hAnsi="Comic Sans MS" w:cs="Arial"/>
                                <w:sz w:val="16"/>
                                <w:szCs w:val="16"/>
                              </w:rPr>
                              <w:t>d with Health, Science,</w:t>
                            </w:r>
                            <w:r w:rsidR="004F61D6" w:rsidRPr="004F61D6">
                              <w:rPr>
                                <w:rFonts w:ascii="Comic Sans MS" w:hAnsi="Comic Sans MS" w:cs="Arial"/>
                                <w:sz w:val="16"/>
                                <w:szCs w:val="16"/>
                              </w:rPr>
                              <w:t xml:space="preserve"> Social Sciences</w:t>
                            </w:r>
                            <w:r w:rsidR="004F61D6">
                              <w:rPr>
                                <w:rFonts w:ascii="Comic Sans MS" w:hAnsi="Comic Sans MS" w:cs="Arial"/>
                                <w:sz w:val="16"/>
                                <w:szCs w:val="16"/>
                              </w:rPr>
                              <w:t xml:space="preserve"> and Religion</w:t>
                            </w:r>
                            <w:r>
                              <w:rPr>
                                <w:rFonts w:ascii="Comic Sans MS" w:hAnsi="Comic Sans MS" w:cs="Arial"/>
                                <w:sz w:val="16"/>
                                <w:szCs w:val="16"/>
                              </w:rPr>
                              <w:t>.</w:t>
                            </w:r>
                          </w:p>
                          <w:p w:rsidR="00ED3215" w:rsidRPr="00ED3215" w:rsidRDefault="00ED3215" w:rsidP="00ED3215">
                            <w:pPr>
                              <w:spacing w:after="0" w:line="240" w:lineRule="auto"/>
                              <w:rPr>
                                <w:rFonts w:ascii="Comic Sans MS" w:hAnsi="Comic Sans MS" w:cs="Arial"/>
                                <w:sz w:val="16"/>
                                <w:szCs w:val="16"/>
                              </w:rPr>
                            </w:pPr>
                            <w:r w:rsidRPr="00ED3215">
                              <w:rPr>
                                <w:rFonts w:ascii="Comic Sans MS" w:hAnsi="Comic Sans MS" w:cs="Arial"/>
                                <w:sz w:val="16"/>
                                <w:szCs w:val="16"/>
                              </w:rPr>
                              <w:t>The conceptual understanding that Kindergarten students will explore is:</w:t>
                            </w:r>
                            <w:r w:rsidRPr="00FB53C7">
                              <w:rPr>
                                <w:rFonts w:ascii="Comic Sans MS" w:hAnsi="Comic Sans MS" w:cs="Arial"/>
                                <w:i/>
                                <w:sz w:val="16"/>
                                <w:szCs w:val="16"/>
                              </w:rPr>
                              <w:t xml:space="preserve"> Relationships are enhanced by a sense of self.</w:t>
                            </w:r>
                          </w:p>
                          <w:p w:rsidR="00ED3215" w:rsidRPr="00ED3215" w:rsidRDefault="00ED3215" w:rsidP="00ED3215">
                            <w:pPr>
                              <w:spacing w:after="0" w:line="240" w:lineRule="auto"/>
                              <w:rPr>
                                <w:rFonts w:ascii="Comic Sans MS" w:hAnsi="Comic Sans MS" w:cs="Arial"/>
                                <w:sz w:val="16"/>
                                <w:szCs w:val="16"/>
                              </w:rPr>
                            </w:pPr>
                            <w:r w:rsidRPr="00ED3215">
                              <w:rPr>
                                <w:rFonts w:ascii="Comic Sans MS" w:hAnsi="Comic Sans MS" w:cs="Arial"/>
                                <w:sz w:val="16"/>
                                <w:szCs w:val="16"/>
                              </w:rPr>
                              <w:t>The concepts that the students will explore are:</w:t>
                            </w:r>
                          </w:p>
                          <w:p w:rsidR="00ED3215" w:rsidRPr="00ED3215" w:rsidRDefault="00FB53C7" w:rsidP="00ED3215">
                            <w:pPr>
                              <w:pStyle w:val="NormalWeb"/>
                              <w:numPr>
                                <w:ilvl w:val="0"/>
                                <w:numId w:val="5"/>
                              </w:numPr>
                              <w:spacing w:before="0" w:beforeAutospacing="0" w:after="0" w:afterAutospacing="0"/>
                              <w:rPr>
                                <w:rFonts w:ascii="Comic Sans MS" w:hAnsi="Comic Sans MS"/>
                                <w:sz w:val="16"/>
                                <w:szCs w:val="16"/>
                              </w:rPr>
                            </w:pPr>
                            <w:r>
                              <w:rPr>
                                <w:rFonts w:ascii="Comic Sans MS" w:hAnsi="Comic Sans MS" w:cs="Arial"/>
                                <w:color w:val="000000"/>
                                <w:sz w:val="16"/>
                                <w:szCs w:val="16"/>
                              </w:rPr>
                              <w:t>Identity;</w:t>
                            </w:r>
                          </w:p>
                          <w:p w:rsidR="00ED3215" w:rsidRPr="00ED3215" w:rsidRDefault="00ED3215" w:rsidP="00ED3215">
                            <w:pPr>
                              <w:pStyle w:val="NormalWeb"/>
                              <w:numPr>
                                <w:ilvl w:val="0"/>
                                <w:numId w:val="5"/>
                              </w:numPr>
                              <w:spacing w:before="0" w:beforeAutospacing="0" w:after="0" w:afterAutospacing="0"/>
                              <w:rPr>
                                <w:rFonts w:ascii="Comic Sans MS" w:hAnsi="Comic Sans MS"/>
                                <w:sz w:val="16"/>
                                <w:szCs w:val="16"/>
                              </w:rPr>
                            </w:pPr>
                            <w:r w:rsidRPr="00ED3215">
                              <w:rPr>
                                <w:rFonts w:ascii="Comic Sans MS" w:hAnsi="Comic Sans MS" w:cs="Arial"/>
                                <w:color w:val="000000"/>
                                <w:sz w:val="16"/>
                                <w:szCs w:val="16"/>
                              </w:rPr>
                              <w:t>Relationship</w:t>
                            </w:r>
                            <w:r w:rsidR="00FB53C7">
                              <w:rPr>
                                <w:rFonts w:ascii="Comic Sans MS" w:hAnsi="Comic Sans MS" w:cs="Arial"/>
                                <w:color w:val="000000"/>
                                <w:sz w:val="16"/>
                                <w:szCs w:val="16"/>
                              </w:rPr>
                              <w:t>;</w:t>
                            </w:r>
                            <w:r w:rsidRPr="00ED3215">
                              <w:rPr>
                                <w:rFonts w:ascii="Comic Sans MS" w:hAnsi="Comic Sans MS" w:cs="Arial"/>
                                <w:color w:val="000000"/>
                                <w:sz w:val="16"/>
                                <w:szCs w:val="16"/>
                              </w:rPr>
                              <w:t xml:space="preserve"> and  </w:t>
                            </w:r>
                          </w:p>
                          <w:p w:rsidR="00ED3215" w:rsidRPr="00ED3215" w:rsidRDefault="00ED3215" w:rsidP="00ED3215">
                            <w:pPr>
                              <w:pStyle w:val="NormalWeb"/>
                              <w:numPr>
                                <w:ilvl w:val="0"/>
                                <w:numId w:val="5"/>
                              </w:numPr>
                              <w:spacing w:before="0" w:beforeAutospacing="0" w:after="0" w:afterAutospacing="0"/>
                              <w:rPr>
                                <w:rFonts w:ascii="Comic Sans MS" w:hAnsi="Comic Sans MS"/>
                                <w:sz w:val="16"/>
                                <w:szCs w:val="16"/>
                              </w:rPr>
                            </w:pPr>
                            <w:r w:rsidRPr="00ED3215">
                              <w:rPr>
                                <w:rFonts w:ascii="Comic Sans MS" w:hAnsi="Comic Sans MS" w:cs="Arial"/>
                                <w:color w:val="000000"/>
                                <w:sz w:val="16"/>
                                <w:szCs w:val="16"/>
                              </w:rPr>
                              <w:t>Belonging</w:t>
                            </w:r>
                          </w:p>
                          <w:p w:rsidR="00ED3215" w:rsidRDefault="00ED3215" w:rsidP="00ED3215">
                            <w:pPr>
                              <w:pStyle w:val="NormalWeb"/>
                              <w:spacing w:before="0" w:beforeAutospacing="0" w:after="0" w:afterAutospacing="0"/>
                              <w:rPr>
                                <w:rFonts w:ascii="Comic Sans MS" w:hAnsi="Comic Sans MS" w:cs="Arial"/>
                                <w:color w:val="000000"/>
                                <w:sz w:val="16"/>
                                <w:szCs w:val="16"/>
                              </w:rPr>
                            </w:pPr>
                            <w:r>
                              <w:rPr>
                                <w:rFonts w:ascii="Comic Sans MS" w:hAnsi="Comic Sans MS" w:cs="Arial"/>
                                <w:color w:val="000000"/>
                                <w:sz w:val="16"/>
                                <w:szCs w:val="16"/>
                              </w:rPr>
                              <w:t>Through the above concepts the students should come to understand:</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S</w:t>
                            </w:r>
                            <w:r w:rsidRPr="00ED3215">
                              <w:rPr>
                                <w:rFonts w:ascii="Comic Sans MS" w:hAnsi="Comic Sans MS" w:cs="Arial"/>
                                <w:kern w:val="0"/>
                                <w:sz w:val="16"/>
                                <w:szCs w:val="22"/>
                              </w:rPr>
                              <w:t>elf and identity</w:t>
                            </w:r>
                            <w:r w:rsidR="00FB53C7">
                              <w:rPr>
                                <w:rFonts w:ascii="Comic Sans MS" w:hAnsi="Comic Sans MS" w:cs="Arial"/>
                                <w:kern w:val="0"/>
                                <w:sz w:val="16"/>
                                <w:szCs w:val="22"/>
                              </w:rPr>
                              <w:t>;</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H</w:t>
                            </w:r>
                            <w:r w:rsidRPr="00ED3215">
                              <w:rPr>
                                <w:rFonts w:ascii="Comic Sans MS" w:hAnsi="Comic Sans MS" w:cs="Arial"/>
                                <w:kern w:val="0"/>
                                <w:sz w:val="16"/>
                                <w:szCs w:val="22"/>
                              </w:rPr>
                              <w:t xml:space="preserve">ow to form positive </w:t>
                            </w:r>
                            <w:r w:rsidRPr="00ED3215">
                              <w:rPr>
                                <w:rFonts w:ascii="Comic Sans MS" w:hAnsi="Comic Sans MS" w:cs="Arial"/>
                                <w:kern w:val="0"/>
                                <w:sz w:val="16"/>
                                <w:szCs w:val="22"/>
                              </w:rPr>
                              <w:t>relationships</w:t>
                            </w:r>
                            <w:r w:rsidR="00FB53C7">
                              <w:rPr>
                                <w:rFonts w:ascii="Comic Sans MS" w:hAnsi="Comic Sans MS" w:cs="Arial"/>
                                <w:kern w:val="0"/>
                                <w:sz w:val="16"/>
                                <w:szCs w:val="22"/>
                              </w:rPr>
                              <w:t>;</w:t>
                            </w:r>
                            <w:bookmarkStart w:id="0" w:name="_GoBack"/>
                            <w:bookmarkEnd w:id="0"/>
                            <w:r>
                              <w:rPr>
                                <w:rFonts w:ascii="Comic Sans MS" w:hAnsi="Comic Sans MS" w:cs="Arial"/>
                                <w:kern w:val="0"/>
                                <w:sz w:val="16"/>
                                <w:szCs w:val="22"/>
                              </w:rPr>
                              <w:t xml:space="preserve"> and</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W</w:t>
                            </w:r>
                            <w:r w:rsidRPr="00ED3215">
                              <w:rPr>
                                <w:rFonts w:ascii="Comic Sans MS" w:hAnsi="Comic Sans MS" w:cs="Arial"/>
                                <w:kern w:val="0"/>
                                <w:sz w:val="16"/>
                                <w:szCs w:val="22"/>
                              </w:rPr>
                              <w:t>hat it means to belong to a community</w:t>
                            </w:r>
                            <w:r>
                              <w:rPr>
                                <w:rFonts w:ascii="Comic Sans MS" w:hAnsi="Comic Sans MS" w:cs="Arial"/>
                                <w:kern w:val="0"/>
                                <w:sz w:val="16"/>
                                <w:szCs w:val="22"/>
                              </w:rPr>
                              <w:t>.</w:t>
                            </w:r>
                          </w:p>
                          <w:p w:rsidR="00ED3215" w:rsidRPr="00ED3215" w:rsidRDefault="00ED3215" w:rsidP="00ED3215">
                            <w:pPr>
                              <w:pStyle w:val="NormalWeb"/>
                              <w:spacing w:before="0" w:beforeAutospacing="0" w:after="0" w:afterAutospacing="0"/>
                              <w:rPr>
                                <w:rFonts w:ascii="Comic Sans MS" w:hAnsi="Comic Sans MS"/>
                                <w:sz w:val="16"/>
                                <w:szCs w:val="16"/>
                              </w:rPr>
                            </w:pPr>
                          </w:p>
                          <w:p w:rsidR="00ED3215" w:rsidRPr="00ED3215" w:rsidRDefault="00ED3215" w:rsidP="00ED3215">
                            <w:pPr>
                              <w:spacing w:after="0" w:line="240" w:lineRule="auto"/>
                              <w:rPr>
                                <w:rFonts w:ascii="Comic Sans MS" w:hAnsi="Comic Sans MS" w:cs="Arial"/>
                                <w:b/>
                                <w:sz w:val="28"/>
                                <w:szCs w:val="16"/>
                              </w:rPr>
                            </w:pPr>
                            <w:r>
                              <w:rPr>
                                <w:rFonts w:ascii="Arial" w:hAnsi="Arial" w:cs="Arial"/>
                                <w:sz w:val="22"/>
                                <w:szCs w:val="22"/>
                              </w:rPr>
                              <w:t xml:space="preserve"> </w:t>
                            </w:r>
                          </w:p>
                          <w:p w:rsidR="00ED3215" w:rsidRPr="00453B49" w:rsidRDefault="00ED3215" w:rsidP="00ED3215">
                            <w:pPr>
                              <w:spacing w:after="0" w:line="240" w:lineRule="auto"/>
                              <w:rPr>
                                <w:rFonts w:ascii="Comic Sans MS" w:hAnsi="Comic Sans MS" w:cs="Arial"/>
                                <w:b/>
                                <w:sz w:val="16"/>
                                <w:szCs w:val="16"/>
                              </w:rPr>
                            </w:pPr>
                          </w:p>
                          <w:p w:rsidR="00ED3215" w:rsidRPr="004F0E95" w:rsidRDefault="00ED3215" w:rsidP="00ED3215">
                            <w:pPr>
                              <w:spacing w:after="0" w:line="240" w:lineRule="auto"/>
                              <w:rPr>
                                <w:rFonts w:ascii="Comic Sans MS" w:hAnsi="Comic Sans MS" w:cs="Arial"/>
                                <w:b/>
                                <w:sz w:val="16"/>
                                <w:szCs w:val="16"/>
                              </w:rPr>
                            </w:pPr>
                          </w:p>
                          <w:p w:rsidR="00ED3215" w:rsidRDefault="00ED3215" w:rsidP="00ED3215">
                            <w:pPr>
                              <w:widowControl w:val="0"/>
                              <w:spacing w:after="20"/>
                              <w:jc w:val="center"/>
                              <w:rPr>
                                <w:rFonts w:ascii="Cambria" w:hAnsi="Cambria"/>
                                <w:lang w:val="en-US"/>
                              </w:rPr>
                            </w:pPr>
                            <w:r>
                              <w:rPr>
                                <w:rFonts w:ascii="Cambria" w:hAnsi="Cambria"/>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CA3F" id="Text Box 4" o:spid="_x0000_s1033" type="#_x0000_t202" style="position:absolute;margin-left:-30pt;margin-top:249.5pt;width:205.5pt;height:3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" strokecolor="#5b9bd5" strokeweight="2.5pt">
                <v:shadow color="#868686"/>
                <v:textbox inset="2.88pt,2.88pt,2.88pt,2.88pt">
                  <w:txbxContent>
                    <w:p w:rsidR="00ED3215" w:rsidRPr="00ED3215" w:rsidRDefault="00ED3215" w:rsidP="00ED3215">
                      <w:pPr>
                        <w:spacing w:after="0" w:line="240" w:lineRule="auto"/>
                        <w:rPr>
                          <w:rFonts w:ascii="Comic Sans MS" w:hAnsi="Comic Sans MS" w:cs="Arial"/>
                          <w:b/>
                          <w:sz w:val="24"/>
                          <w:szCs w:val="16"/>
                        </w:rPr>
                      </w:pPr>
                      <w:r w:rsidRPr="00ED3215">
                        <w:rPr>
                          <w:rFonts w:ascii="Comic Sans MS" w:hAnsi="Comic Sans MS" w:cs="Arial"/>
                          <w:b/>
                          <w:sz w:val="24"/>
                          <w:szCs w:val="16"/>
                        </w:rPr>
                        <w:t>Developing Our Learning Culture</w:t>
                      </w:r>
                    </w:p>
                    <w:p w:rsidR="00ED3215" w:rsidRDefault="00ED3215" w:rsidP="00ED3215">
                      <w:pPr>
                        <w:spacing w:after="0" w:line="240" w:lineRule="auto"/>
                        <w:rPr>
                          <w:rFonts w:ascii="Comic Sans MS" w:hAnsi="Comic Sans MS" w:cs="Arial"/>
                          <w:sz w:val="16"/>
                          <w:szCs w:val="16"/>
                        </w:rPr>
                      </w:pPr>
                    </w:p>
                    <w:p w:rsidR="00ED3215" w:rsidRDefault="00ED3215" w:rsidP="00ED3215">
                      <w:pPr>
                        <w:spacing w:after="0" w:line="240" w:lineRule="auto"/>
                        <w:rPr>
                          <w:rFonts w:ascii="Comic Sans MS" w:hAnsi="Comic Sans MS" w:cs="Arial"/>
                          <w:sz w:val="16"/>
                          <w:szCs w:val="16"/>
                        </w:rPr>
                      </w:pPr>
                      <w:r w:rsidRPr="004D2AC4">
                        <w:rPr>
                          <w:rFonts w:ascii="Comic Sans MS" w:hAnsi="Comic Sans MS" w:cs="Arial"/>
                          <w:sz w:val="16"/>
                          <w:szCs w:val="16"/>
                        </w:rPr>
                        <w:t>By practising good habits for our mind and social skills for how to work effectively with others</w:t>
                      </w:r>
                      <w:r>
                        <w:rPr>
                          <w:rFonts w:ascii="Comic Sans MS" w:hAnsi="Comic Sans MS" w:cs="Arial"/>
                          <w:sz w:val="16"/>
                          <w:szCs w:val="16"/>
                        </w:rPr>
                        <w:t>, we are developing life-long skills.</w:t>
                      </w:r>
                    </w:p>
                    <w:p w:rsidR="00ED3215" w:rsidRDefault="00ED3215" w:rsidP="00ED3215">
                      <w:pPr>
                        <w:spacing w:after="0" w:line="240" w:lineRule="auto"/>
                        <w:rPr>
                          <w:rFonts w:ascii="Comic Sans MS" w:hAnsi="Comic Sans MS" w:cs="Arial"/>
                          <w:sz w:val="16"/>
                          <w:szCs w:val="16"/>
                        </w:rPr>
                      </w:pPr>
                      <w:r>
                        <w:rPr>
                          <w:rFonts w:ascii="Comic Sans MS" w:hAnsi="Comic Sans MS" w:cs="Arial"/>
                          <w:sz w:val="16"/>
                          <w:szCs w:val="16"/>
                        </w:rPr>
                        <w:t>Kindergarten will investigate:</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l</w:t>
                      </w:r>
                      <w:r w:rsidR="00ED3215">
                        <w:rPr>
                          <w:rFonts w:ascii="Comic Sans MS" w:hAnsi="Comic Sans MS" w:cs="Arial"/>
                          <w:sz w:val="16"/>
                          <w:szCs w:val="16"/>
                        </w:rPr>
                        <w:t>earning preferences in our classroom</w:t>
                      </w:r>
                      <w:r>
                        <w:rPr>
                          <w:rFonts w:ascii="Comic Sans MS" w:hAnsi="Comic Sans MS" w:cs="Arial"/>
                          <w:sz w:val="16"/>
                          <w:szCs w:val="16"/>
                        </w:rPr>
                        <w:t>;</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s</w:t>
                      </w:r>
                      <w:r w:rsidR="00ED3215">
                        <w:rPr>
                          <w:rFonts w:ascii="Comic Sans MS" w:hAnsi="Comic Sans MS" w:cs="Arial"/>
                          <w:sz w:val="16"/>
                          <w:szCs w:val="16"/>
                        </w:rPr>
                        <w:t>ocial skills and habits for life</w:t>
                      </w:r>
                      <w:r>
                        <w:rPr>
                          <w:rFonts w:ascii="Comic Sans MS" w:hAnsi="Comic Sans MS" w:cs="Arial"/>
                          <w:sz w:val="16"/>
                          <w:szCs w:val="16"/>
                        </w:rPr>
                        <w:t>;</w:t>
                      </w:r>
                    </w:p>
                    <w:p w:rsidR="00ED3215" w:rsidRDefault="00FB53C7" w:rsidP="00ED3215">
                      <w:pPr>
                        <w:pStyle w:val="ListParagraph"/>
                        <w:numPr>
                          <w:ilvl w:val="0"/>
                          <w:numId w:val="3"/>
                        </w:numPr>
                        <w:spacing w:after="0" w:line="240" w:lineRule="auto"/>
                        <w:rPr>
                          <w:rFonts w:ascii="Comic Sans MS" w:hAnsi="Comic Sans MS" w:cs="Arial"/>
                          <w:sz w:val="16"/>
                          <w:szCs w:val="16"/>
                        </w:rPr>
                      </w:pPr>
                      <w:r>
                        <w:rPr>
                          <w:rFonts w:ascii="Comic Sans MS" w:hAnsi="Comic Sans MS" w:cs="Arial"/>
                          <w:sz w:val="16"/>
                          <w:szCs w:val="16"/>
                        </w:rPr>
                        <w:t>r</w:t>
                      </w:r>
                      <w:r w:rsidR="00ED3215">
                        <w:rPr>
                          <w:rFonts w:ascii="Comic Sans MS" w:hAnsi="Comic Sans MS" w:cs="Arial"/>
                          <w:sz w:val="16"/>
                          <w:szCs w:val="16"/>
                        </w:rPr>
                        <w:t>ules for our classroom</w:t>
                      </w:r>
                      <w:r>
                        <w:rPr>
                          <w:rFonts w:ascii="Comic Sans MS" w:hAnsi="Comic Sans MS" w:cs="Arial"/>
                          <w:sz w:val="16"/>
                          <w:szCs w:val="16"/>
                        </w:rPr>
                        <w:t>;</w:t>
                      </w:r>
                      <w:r w:rsidR="00ED3215">
                        <w:rPr>
                          <w:rFonts w:ascii="Comic Sans MS" w:hAnsi="Comic Sans MS" w:cs="Arial"/>
                          <w:sz w:val="16"/>
                          <w:szCs w:val="16"/>
                        </w:rPr>
                        <w:t xml:space="preserve"> and</w:t>
                      </w:r>
                    </w:p>
                    <w:p w:rsidR="00ED3215" w:rsidRDefault="00FB53C7" w:rsidP="00ED3215">
                      <w:pPr>
                        <w:pStyle w:val="ListParagraph"/>
                        <w:numPr>
                          <w:ilvl w:val="0"/>
                          <w:numId w:val="3"/>
                        </w:numPr>
                        <w:spacing w:after="0" w:line="240" w:lineRule="auto"/>
                        <w:rPr>
                          <w:rFonts w:ascii="Comic Sans MS" w:hAnsi="Comic Sans MS" w:cs="Arial"/>
                          <w:sz w:val="16"/>
                          <w:szCs w:val="16"/>
                        </w:rPr>
                      </w:pPr>
                      <w:proofErr w:type="gramStart"/>
                      <w:r>
                        <w:rPr>
                          <w:rFonts w:ascii="Comic Sans MS" w:hAnsi="Comic Sans MS" w:cs="Arial"/>
                          <w:sz w:val="16"/>
                          <w:szCs w:val="16"/>
                        </w:rPr>
                        <w:t>t</w:t>
                      </w:r>
                      <w:r w:rsidR="00ED3215">
                        <w:rPr>
                          <w:rFonts w:ascii="Comic Sans MS" w:hAnsi="Comic Sans MS" w:cs="Arial"/>
                          <w:sz w:val="16"/>
                          <w:szCs w:val="16"/>
                        </w:rPr>
                        <w:t>he</w:t>
                      </w:r>
                      <w:proofErr w:type="gramEnd"/>
                      <w:r w:rsidR="00ED3215">
                        <w:rPr>
                          <w:rFonts w:ascii="Comic Sans MS" w:hAnsi="Comic Sans MS" w:cs="Arial"/>
                          <w:sz w:val="16"/>
                          <w:szCs w:val="16"/>
                        </w:rPr>
                        <w:t xml:space="preserve"> Five Ways of Being</w:t>
                      </w:r>
                      <w:r>
                        <w:rPr>
                          <w:rFonts w:ascii="Comic Sans MS" w:hAnsi="Comic Sans MS" w:cs="Arial"/>
                          <w:sz w:val="16"/>
                          <w:szCs w:val="16"/>
                        </w:rPr>
                        <w:t>.</w:t>
                      </w:r>
                    </w:p>
                    <w:p w:rsidR="00ED3215" w:rsidRDefault="00ED3215" w:rsidP="00ED3215">
                      <w:pPr>
                        <w:spacing w:after="0" w:line="240" w:lineRule="auto"/>
                        <w:rPr>
                          <w:rFonts w:ascii="Comic Sans MS" w:hAnsi="Comic Sans MS" w:cs="Arial"/>
                          <w:sz w:val="16"/>
                          <w:szCs w:val="16"/>
                        </w:rPr>
                      </w:pPr>
                    </w:p>
                    <w:p w:rsidR="004F61D6" w:rsidRDefault="00ED3215" w:rsidP="00ED3215">
                      <w:pPr>
                        <w:spacing w:after="0" w:line="240" w:lineRule="auto"/>
                        <w:rPr>
                          <w:rFonts w:ascii="Comic Sans MS" w:hAnsi="Comic Sans MS" w:cs="Arial"/>
                          <w:b/>
                          <w:sz w:val="24"/>
                          <w:szCs w:val="16"/>
                        </w:rPr>
                      </w:pPr>
                      <w:r w:rsidRPr="00ED3215">
                        <w:rPr>
                          <w:rFonts w:ascii="Comic Sans MS" w:hAnsi="Comic Sans MS" w:cs="Arial"/>
                          <w:b/>
                          <w:sz w:val="24"/>
                          <w:szCs w:val="16"/>
                        </w:rPr>
                        <w:t xml:space="preserve">Shaping Identity </w:t>
                      </w:r>
                    </w:p>
                    <w:p w:rsidR="00ED3215" w:rsidRPr="004F61D6" w:rsidRDefault="00FB53C7" w:rsidP="00ED3215">
                      <w:pPr>
                        <w:spacing w:after="0" w:line="240" w:lineRule="auto"/>
                        <w:rPr>
                          <w:rFonts w:ascii="Comic Sans MS" w:hAnsi="Comic Sans MS" w:cs="Arial"/>
                          <w:sz w:val="18"/>
                          <w:szCs w:val="16"/>
                        </w:rPr>
                      </w:pPr>
                      <w:r>
                        <w:rPr>
                          <w:rFonts w:ascii="Comic Sans MS" w:hAnsi="Comic Sans MS" w:cs="Arial"/>
                          <w:sz w:val="16"/>
                          <w:szCs w:val="16"/>
                        </w:rPr>
                        <w:t>This conceptual u</w:t>
                      </w:r>
                      <w:r w:rsidR="004F61D6" w:rsidRPr="004F61D6">
                        <w:rPr>
                          <w:rFonts w:ascii="Comic Sans MS" w:hAnsi="Comic Sans MS" w:cs="Arial"/>
                          <w:sz w:val="16"/>
                          <w:szCs w:val="16"/>
                        </w:rPr>
                        <w:t>nit has been linke</w:t>
                      </w:r>
                      <w:r w:rsidR="004F61D6">
                        <w:rPr>
                          <w:rFonts w:ascii="Comic Sans MS" w:hAnsi="Comic Sans MS" w:cs="Arial"/>
                          <w:sz w:val="16"/>
                          <w:szCs w:val="16"/>
                        </w:rPr>
                        <w:t>d with Health, Science,</w:t>
                      </w:r>
                      <w:r w:rsidR="004F61D6" w:rsidRPr="004F61D6">
                        <w:rPr>
                          <w:rFonts w:ascii="Comic Sans MS" w:hAnsi="Comic Sans MS" w:cs="Arial"/>
                          <w:sz w:val="16"/>
                          <w:szCs w:val="16"/>
                        </w:rPr>
                        <w:t xml:space="preserve"> Social Sciences</w:t>
                      </w:r>
                      <w:r w:rsidR="004F61D6">
                        <w:rPr>
                          <w:rFonts w:ascii="Comic Sans MS" w:hAnsi="Comic Sans MS" w:cs="Arial"/>
                          <w:sz w:val="16"/>
                          <w:szCs w:val="16"/>
                        </w:rPr>
                        <w:t xml:space="preserve"> and Religion</w:t>
                      </w:r>
                      <w:r>
                        <w:rPr>
                          <w:rFonts w:ascii="Comic Sans MS" w:hAnsi="Comic Sans MS" w:cs="Arial"/>
                          <w:sz w:val="16"/>
                          <w:szCs w:val="16"/>
                        </w:rPr>
                        <w:t>.</w:t>
                      </w:r>
                    </w:p>
                    <w:p w:rsidR="00ED3215" w:rsidRPr="00ED3215" w:rsidRDefault="00ED3215" w:rsidP="00ED3215">
                      <w:pPr>
                        <w:spacing w:after="0" w:line="240" w:lineRule="auto"/>
                        <w:rPr>
                          <w:rFonts w:ascii="Comic Sans MS" w:hAnsi="Comic Sans MS" w:cs="Arial"/>
                          <w:sz w:val="16"/>
                          <w:szCs w:val="16"/>
                        </w:rPr>
                      </w:pPr>
                      <w:r w:rsidRPr="00ED3215">
                        <w:rPr>
                          <w:rFonts w:ascii="Comic Sans MS" w:hAnsi="Comic Sans MS" w:cs="Arial"/>
                          <w:sz w:val="16"/>
                          <w:szCs w:val="16"/>
                        </w:rPr>
                        <w:t>The conceptual understanding that Kindergarten students will explore is:</w:t>
                      </w:r>
                      <w:r w:rsidRPr="00FB53C7">
                        <w:rPr>
                          <w:rFonts w:ascii="Comic Sans MS" w:hAnsi="Comic Sans MS" w:cs="Arial"/>
                          <w:i/>
                          <w:sz w:val="16"/>
                          <w:szCs w:val="16"/>
                        </w:rPr>
                        <w:t xml:space="preserve"> Relationships are enhanced by a sense of self.</w:t>
                      </w:r>
                    </w:p>
                    <w:p w:rsidR="00ED3215" w:rsidRPr="00ED3215" w:rsidRDefault="00ED3215" w:rsidP="00ED3215">
                      <w:pPr>
                        <w:spacing w:after="0" w:line="240" w:lineRule="auto"/>
                        <w:rPr>
                          <w:rFonts w:ascii="Comic Sans MS" w:hAnsi="Comic Sans MS" w:cs="Arial"/>
                          <w:sz w:val="16"/>
                          <w:szCs w:val="16"/>
                        </w:rPr>
                      </w:pPr>
                      <w:r w:rsidRPr="00ED3215">
                        <w:rPr>
                          <w:rFonts w:ascii="Comic Sans MS" w:hAnsi="Comic Sans MS" w:cs="Arial"/>
                          <w:sz w:val="16"/>
                          <w:szCs w:val="16"/>
                        </w:rPr>
                        <w:t>The concepts that the students will explore are:</w:t>
                      </w:r>
                    </w:p>
                    <w:p w:rsidR="00ED3215" w:rsidRPr="00ED3215" w:rsidRDefault="00FB53C7" w:rsidP="00ED3215">
                      <w:pPr>
                        <w:pStyle w:val="NormalWeb"/>
                        <w:numPr>
                          <w:ilvl w:val="0"/>
                          <w:numId w:val="5"/>
                        </w:numPr>
                        <w:spacing w:before="0" w:beforeAutospacing="0" w:after="0" w:afterAutospacing="0"/>
                        <w:rPr>
                          <w:rFonts w:ascii="Comic Sans MS" w:hAnsi="Comic Sans MS"/>
                          <w:sz w:val="16"/>
                          <w:szCs w:val="16"/>
                        </w:rPr>
                      </w:pPr>
                      <w:r>
                        <w:rPr>
                          <w:rFonts w:ascii="Comic Sans MS" w:hAnsi="Comic Sans MS" w:cs="Arial"/>
                          <w:color w:val="000000"/>
                          <w:sz w:val="16"/>
                          <w:szCs w:val="16"/>
                        </w:rPr>
                        <w:t>Identity;</w:t>
                      </w:r>
                    </w:p>
                    <w:p w:rsidR="00ED3215" w:rsidRPr="00ED3215" w:rsidRDefault="00ED3215" w:rsidP="00ED3215">
                      <w:pPr>
                        <w:pStyle w:val="NormalWeb"/>
                        <w:numPr>
                          <w:ilvl w:val="0"/>
                          <w:numId w:val="5"/>
                        </w:numPr>
                        <w:spacing w:before="0" w:beforeAutospacing="0" w:after="0" w:afterAutospacing="0"/>
                        <w:rPr>
                          <w:rFonts w:ascii="Comic Sans MS" w:hAnsi="Comic Sans MS"/>
                          <w:sz w:val="16"/>
                          <w:szCs w:val="16"/>
                        </w:rPr>
                      </w:pPr>
                      <w:r w:rsidRPr="00ED3215">
                        <w:rPr>
                          <w:rFonts w:ascii="Comic Sans MS" w:hAnsi="Comic Sans MS" w:cs="Arial"/>
                          <w:color w:val="000000"/>
                          <w:sz w:val="16"/>
                          <w:szCs w:val="16"/>
                        </w:rPr>
                        <w:t>Relationship</w:t>
                      </w:r>
                      <w:r w:rsidR="00FB53C7">
                        <w:rPr>
                          <w:rFonts w:ascii="Comic Sans MS" w:hAnsi="Comic Sans MS" w:cs="Arial"/>
                          <w:color w:val="000000"/>
                          <w:sz w:val="16"/>
                          <w:szCs w:val="16"/>
                        </w:rPr>
                        <w:t>;</w:t>
                      </w:r>
                      <w:r w:rsidRPr="00ED3215">
                        <w:rPr>
                          <w:rFonts w:ascii="Comic Sans MS" w:hAnsi="Comic Sans MS" w:cs="Arial"/>
                          <w:color w:val="000000"/>
                          <w:sz w:val="16"/>
                          <w:szCs w:val="16"/>
                        </w:rPr>
                        <w:t xml:space="preserve"> and  </w:t>
                      </w:r>
                    </w:p>
                    <w:p w:rsidR="00ED3215" w:rsidRPr="00ED3215" w:rsidRDefault="00ED3215" w:rsidP="00ED3215">
                      <w:pPr>
                        <w:pStyle w:val="NormalWeb"/>
                        <w:numPr>
                          <w:ilvl w:val="0"/>
                          <w:numId w:val="5"/>
                        </w:numPr>
                        <w:spacing w:before="0" w:beforeAutospacing="0" w:after="0" w:afterAutospacing="0"/>
                        <w:rPr>
                          <w:rFonts w:ascii="Comic Sans MS" w:hAnsi="Comic Sans MS"/>
                          <w:sz w:val="16"/>
                          <w:szCs w:val="16"/>
                        </w:rPr>
                      </w:pPr>
                      <w:r w:rsidRPr="00ED3215">
                        <w:rPr>
                          <w:rFonts w:ascii="Comic Sans MS" w:hAnsi="Comic Sans MS" w:cs="Arial"/>
                          <w:color w:val="000000"/>
                          <w:sz w:val="16"/>
                          <w:szCs w:val="16"/>
                        </w:rPr>
                        <w:t>Belonging</w:t>
                      </w:r>
                    </w:p>
                    <w:p w:rsidR="00ED3215" w:rsidRDefault="00ED3215" w:rsidP="00ED3215">
                      <w:pPr>
                        <w:pStyle w:val="NormalWeb"/>
                        <w:spacing w:before="0" w:beforeAutospacing="0" w:after="0" w:afterAutospacing="0"/>
                        <w:rPr>
                          <w:rFonts w:ascii="Comic Sans MS" w:hAnsi="Comic Sans MS" w:cs="Arial"/>
                          <w:color w:val="000000"/>
                          <w:sz w:val="16"/>
                          <w:szCs w:val="16"/>
                        </w:rPr>
                      </w:pPr>
                      <w:r>
                        <w:rPr>
                          <w:rFonts w:ascii="Comic Sans MS" w:hAnsi="Comic Sans MS" w:cs="Arial"/>
                          <w:color w:val="000000"/>
                          <w:sz w:val="16"/>
                          <w:szCs w:val="16"/>
                        </w:rPr>
                        <w:t>Through the above concepts the students should come to understand:</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S</w:t>
                      </w:r>
                      <w:r w:rsidRPr="00ED3215">
                        <w:rPr>
                          <w:rFonts w:ascii="Comic Sans MS" w:hAnsi="Comic Sans MS" w:cs="Arial"/>
                          <w:kern w:val="0"/>
                          <w:sz w:val="16"/>
                          <w:szCs w:val="22"/>
                        </w:rPr>
                        <w:t>elf and identity</w:t>
                      </w:r>
                      <w:r w:rsidR="00FB53C7">
                        <w:rPr>
                          <w:rFonts w:ascii="Comic Sans MS" w:hAnsi="Comic Sans MS" w:cs="Arial"/>
                          <w:kern w:val="0"/>
                          <w:sz w:val="16"/>
                          <w:szCs w:val="22"/>
                        </w:rPr>
                        <w:t>;</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H</w:t>
                      </w:r>
                      <w:r w:rsidRPr="00ED3215">
                        <w:rPr>
                          <w:rFonts w:ascii="Comic Sans MS" w:hAnsi="Comic Sans MS" w:cs="Arial"/>
                          <w:kern w:val="0"/>
                          <w:sz w:val="16"/>
                          <w:szCs w:val="22"/>
                        </w:rPr>
                        <w:t xml:space="preserve">ow to form positive </w:t>
                      </w:r>
                      <w:r w:rsidRPr="00ED3215">
                        <w:rPr>
                          <w:rFonts w:ascii="Comic Sans MS" w:hAnsi="Comic Sans MS" w:cs="Arial"/>
                          <w:kern w:val="0"/>
                          <w:sz w:val="16"/>
                          <w:szCs w:val="22"/>
                        </w:rPr>
                        <w:t>relationships</w:t>
                      </w:r>
                      <w:r w:rsidR="00FB53C7">
                        <w:rPr>
                          <w:rFonts w:ascii="Comic Sans MS" w:hAnsi="Comic Sans MS" w:cs="Arial"/>
                          <w:kern w:val="0"/>
                          <w:sz w:val="16"/>
                          <w:szCs w:val="22"/>
                        </w:rPr>
                        <w:t>;</w:t>
                      </w:r>
                      <w:bookmarkStart w:id="1" w:name="_GoBack"/>
                      <w:bookmarkEnd w:id="1"/>
                      <w:r>
                        <w:rPr>
                          <w:rFonts w:ascii="Comic Sans MS" w:hAnsi="Comic Sans MS" w:cs="Arial"/>
                          <w:kern w:val="0"/>
                          <w:sz w:val="16"/>
                          <w:szCs w:val="22"/>
                        </w:rPr>
                        <w:t xml:space="preserve"> and</w:t>
                      </w:r>
                    </w:p>
                    <w:p w:rsidR="00ED3215" w:rsidRPr="00ED3215" w:rsidRDefault="00ED3215" w:rsidP="00ED3215">
                      <w:pPr>
                        <w:numPr>
                          <w:ilvl w:val="0"/>
                          <w:numId w:val="6"/>
                        </w:numPr>
                        <w:spacing w:after="0" w:line="240" w:lineRule="auto"/>
                        <w:textAlignment w:val="baseline"/>
                        <w:rPr>
                          <w:rFonts w:ascii="Comic Sans MS" w:hAnsi="Comic Sans MS" w:cs="Arial"/>
                          <w:kern w:val="0"/>
                          <w:sz w:val="16"/>
                          <w:szCs w:val="22"/>
                        </w:rPr>
                      </w:pPr>
                      <w:r>
                        <w:rPr>
                          <w:rFonts w:ascii="Comic Sans MS" w:hAnsi="Comic Sans MS" w:cs="Arial"/>
                          <w:kern w:val="0"/>
                          <w:sz w:val="16"/>
                          <w:szCs w:val="22"/>
                        </w:rPr>
                        <w:t>W</w:t>
                      </w:r>
                      <w:r w:rsidRPr="00ED3215">
                        <w:rPr>
                          <w:rFonts w:ascii="Comic Sans MS" w:hAnsi="Comic Sans MS" w:cs="Arial"/>
                          <w:kern w:val="0"/>
                          <w:sz w:val="16"/>
                          <w:szCs w:val="22"/>
                        </w:rPr>
                        <w:t>hat it means to belong to a community</w:t>
                      </w:r>
                      <w:r>
                        <w:rPr>
                          <w:rFonts w:ascii="Comic Sans MS" w:hAnsi="Comic Sans MS" w:cs="Arial"/>
                          <w:kern w:val="0"/>
                          <w:sz w:val="16"/>
                          <w:szCs w:val="22"/>
                        </w:rPr>
                        <w:t>.</w:t>
                      </w:r>
                    </w:p>
                    <w:p w:rsidR="00ED3215" w:rsidRPr="00ED3215" w:rsidRDefault="00ED3215" w:rsidP="00ED3215">
                      <w:pPr>
                        <w:pStyle w:val="NormalWeb"/>
                        <w:spacing w:before="0" w:beforeAutospacing="0" w:after="0" w:afterAutospacing="0"/>
                        <w:rPr>
                          <w:rFonts w:ascii="Comic Sans MS" w:hAnsi="Comic Sans MS"/>
                          <w:sz w:val="16"/>
                          <w:szCs w:val="16"/>
                        </w:rPr>
                      </w:pPr>
                    </w:p>
                    <w:p w:rsidR="00ED3215" w:rsidRPr="00ED3215" w:rsidRDefault="00ED3215" w:rsidP="00ED3215">
                      <w:pPr>
                        <w:spacing w:after="0" w:line="240" w:lineRule="auto"/>
                        <w:rPr>
                          <w:rFonts w:ascii="Comic Sans MS" w:hAnsi="Comic Sans MS" w:cs="Arial"/>
                          <w:b/>
                          <w:sz w:val="28"/>
                          <w:szCs w:val="16"/>
                        </w:rPr>
                      </w:pPr>
                      <w:r>
                        <w:rPr>
                          <w:rFonts w:ascii="Arial" w:hAnsi="Arial" w:cs="Arial"/>
                          <w:sz w:val="22"/>
                          <w:szCs w:val="22"/>
                        </w:rPr>
                        <w:t xml:space="preserve"> </w:t>
                      </w:r>
                    </w:p>
                    <w:p w:rsidR="00ED3215" w:rsidRPr="00453B49" w:rsidRDefault="00ED3215" w:rsidP="00ED3215">
                      <w:pPr>
                        <w:spacing w:after="0" w:line="240" w:lineRule="auto"/>
                        <w:rPr>
                          <w:rFonts w:ascii="Comic Sans MS" w:hAnsi="Comic Sans MS" w:cs="Arial"/>
                          <w:b/>
                          <w:sz w:val="16"/>
                          <w:szCs w:val="16"/>
                        </w:rPr>
                      </w:pPr>
                    </w:p>
                    <w:p w:rsidR="00ED3215" w:rsidRPr="004F0E95" w:rsidRDefault="00ED3215" w:rsidP="00ED3215">
                      <w:pPr>
                        <w:spacing w:after="0" w:line="240" w:lineRule="auto"/>
                        <w:rPr>
                          <w:rFonts w:ascii="Comic Sans MS" w:hAnsi="Comic Sans MS" w:cs="Arial"/>
                          <w:b/>
                          <w:sz w:val="16"/>
                          <w:szCs w:val="16"/>
                        </w:rPr>
                      </w:pPr>
                    </w:p>
                    <w:p w:rsidR="00ED3215" w:rsidRDefault="00ED3215" w:rsidP="00ED3215">
                      <w:pPr>
                        <w:widowControl w:val="0"/>
                        <w:spacing w:after="20"/>
                        <w:jc w:val="center"/>
                        <w:rPr>
                          <w:rFonts w:ascii="Cambria" w:hAnsi="Cambria"/>
                          <w:lang w:val="en-US"/>
                        </w:rPr>
                      </w:pPr>
                      <w:r>
                        <w:rPr>
                          <w:rFonts w:ascii="Cambria" w:hAnsi="Cambria"/>
                          <w:lang w:val="en-US"/>
                        </w:rPr>
                        <w:t>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14:anchorId="05451BA0" wp14:editId="474180DF">
                <wp:simplePos x="0" y="0"/>
                <wp:positionH relativeFrom="column">
                  <wp:posOffset>2400300</wp:posOffset>
                </wp:positionH>
                <wp:positionV relativeFrom="paragraph">
                  <wp:posOffset>482600</wp:posOffset>
                </wp:positionV>
                <wp:extent cx="3648075" cy="3924300"/>
                <wp:effectExtent l="19050" t="1905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92430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71F6" w:rsidRDefault="00ED3215" w:rsidP="007C71F6">
                            <w:pPr>
                              <w:widowControl w:val="0"/>
                              <w:spacing w:after="0"/>
                              <w:jc w:val="center"/>
                              <w:rPr>
                                <w:rFonts w:ascii="Comic Sans MS" w:hAnsi="Comic Sans MS"/>
                                <w:b/>
                                <w:bCs/>
                                <w:sz w:val="28"/>
                                <w:szCs w:val="28"/>
                                <w:lang w:val="en-US"/>
                              </w:rPr>
                            </w:pPr>
                            <w:r w:rsidRPr="009154A0">
                              <w:rPr>
                                <w:rFonts w:ascii="Comic Sans MS" w:hAnsi="Comic Sans MS"/>
                                <w:b/>
                                <w:bCs/>
                                <w:sz w:val="24"/>
                                <w:szCs w:val="28"/>
                                <w:lang w:val="en-US"/>
                              </w:rPr>
                              <w:t>Religion</w:t>
                            </w:r>
                            <w:r w:rsidRPr="0063480E">
                              <w:rPr>
                                <w:rFonts w:ascii="Comic Sans MS" w:hAnsi="Comic Sans MS"/>
                                <w:b/>
                                <w:bCs/>
                                <w:sz w:val="28"/>
                                <w:szCs w:val="28"/>
                                <w:lang w:val="en-US"/>
                              </w:rPr>
                              <w:t xml:space="preserve"> </w:t>
                            </w:r>
                          </w:p>
                          <w:p w:rsidR="00ED3215" w:rsidRPr="009358C0" w:rsidRDefault="009A1DE1" w:rsidP="007C71F6">
                            <w:pPr>
                              <w:widowControl w:val="0"/>
                              <w:spacing w:after="0"/>
                              <w:rPr>
                                <w:rFonts w:ascii="Comic Sans MS" w:hAnsi="Comic Sans MS"/>
                                <w:sz w:val="16"/>
                                <w:shd w:val="clear" w:color="auto" w:fill="FFFFFF"/>
                              </w:rPr>
                            </w:pPr>
                            <w:r w:rsidRPr="009358C0">
                              <w:rPr>
                                <w:rFonts w:ascii="Comic Sans MS" w:hAnsi="Comic Sans MS"/>
                                <w:sz w:val="16"/>
                                <w:shd w:val="clear" w:color="auto" w:fill="FFFFFF"/>
                              </w:rPr>
                              <w:t>S</w:t>
                            </w:r>
                            <w:r w:rsidR="007C71F6" w:rsidRPr="009358C0">
                              <w:rPr>
                                <w:rFonts w:ascii="Comic Sans MS" w:hAnsi="Comic Sans MS"/>
                                <w:sz w:val="16"/>
                                <w:shd w:val="clear" w:color="auto" w:fill="FFFFFF"/>
                              </w:rPr>
                              <w:t>tudents</w:t>
                            </w:r>
                            <w:r w:rsidRPr="009358C0">
                              <w:rPr>
                                <w:rFonts w:ascii="Comic Sans MS" w:hAnsi="Comic Sans MS"/>
                                <w:sz w:val="16"/>
                                <w:shd w:val="clear" w:color="auto" w:fill="FFFFFF"/>
                              </w:rPr>
                              <w:t xml:space="preserve"> will</w:t>
                            </w:r>
                            <w:r w:rsidR="007C71F6" w:rsidRPr="009358C0">
                              <w:rPr>
                                <w:rFonts w:ascii="Comic Sans MS" w:hAnsi="Comic Sans MS"/>
                                <w:sz w:val="16"/>
                                <w:shd w:val="clear" w:color="auto" w:fill="FFFFFF"/>
                              </w:rPr>
                              <w:t xml:space="preserve"> learn about some Old Testament and New Testament stories that tell of a God of love, the creator of all, the goodness of God's creation, God's special relationship with all of creation and God's plan that people help each other to live safely and happily together, for the good of all. </w:t>
                            </w:r>
                          </w:p>
                          <w:p w:rsidR="009358C0" w:rsidRPr="009358C0" w:rsidRDefault="009358C0" w:rsidP="009358C0">
                            <w:pPr>
                              <w:widowControl w:val="0"/>
                              <w:spacing w:after="0"/>
                              <w:rPr>
                                <w:rFonts w:ascii="Comic Sans MS" w:hAnsi="Comic Sans MS"/>
                                <w:b/>
                                <w:shd w:val="clear" w:color="auto" w:fill="FFFFFF"/>
                              </w:rPr>
                            </w:pPr>
                            <w:r w:rsidRPr="009358C0">
                              <w:rPr>
                                <w:rFonts w:ascii="Comic Sans MS" w:hAnsi="Comic Sans MS"/>
                                <w:b/>
                                <w:shd w:val="clear" w:color="auto" w:fill="FFFFFF"/>
                              </w:rPr>
                              <w:t>Skills:</w:t>
                            </w:r>
                          </w:p>
                          <w:p w:rsidR="009358C0" w:rsidRPr="009358C0" w:rsidRDefault="009358C0" w:rsidP="009358C0">
                            <w:pPr>
                              <w:widowControl w:val="0"/>
                              <w:spacing w:after="0" w:line="240" w:lineRule="auto"/>
                              <w:rPr>
                                <w:rFonts w:ascii="Comic Sans MS" w:hAnsi="Comic Sans MS"/>
                                <w:sz w:val="16"/>
                                <w:shd w:val="clear" w:color="auto" w:fill="FFFFFF"/>
                              </w:rPr>
                            </w:pPr>
                            <w:r w:rsidRPr="009358C0">
                              <w:rPr>
                                <w:rFonts w:ascii="Comic Sans MS" w:hAnsi="Comic Sans MS"/>
                                <w:kern w:val="0"/>
                                <w:sz w:val="16"/>
                              </w:rPr>
                              <w:t>Share feelings and thoughts about some of Jesus' key messages about love, compassion and forgiveness</w:t>
                            </w:r>
                            <w:r w:rsidR="00FB53C7">
                              <w:rPr>
                                <w:rFonts w:ascii="Comic Sans MS" w:hAnsi="Comic Sans MS"/>
                                <w:kern w:val="0"/>
                                <w:sz w:val="16"/>
                              </w:rPr>
                              <w:t xml:space="preserve">; and </w:t>
                            </w:r>
                          </w:p>
                          <w:p w:rsidR="009358C0" w:rsidRPr="009358C0" w:rsidRDefault="009358C0" w:rsidP="009358C0">
                            <w:pPr>
                              <w:numPr>
                                <w:ilvl w:val="0"/>
                                <w:numId w:val="7"/>
                              </w:numPr>
                              <w:shd w:val="clear" w:color="auto" w:fill="FFFFFF"/>
                              <w:spacing w:before="75" w:after="75" w:line="240" w:lineRule="auto"/>
                              <w:ind w:left="0"/>
                              <w:rPr>
                                <w:rFonts w:ascii="Comic Sans MS" w:hAnsi="Comic Sans MS"/>
                                <w:kern w:val="0"/>
                                <w:sz w:val="16"/>
                              </w:rPr>
                            </w:pPr>
                            <w:r w:rsidRPr="009358C0">
                              <w:rPr>
                                <w:rFonts w:ascii="Comic Sans MS" w:hAnsi="Comic Sans MS"/>
                                <w:kern w:val="0"/>
                                <w:sz w:val="16"/>
                              </w:rPr>
                              <w:t>Identify connections between Jesus' key messages about love, compassion and forgiveness and their personal experience.</w:t>
                            </w:r>
                          </w:p>
                          <w:p w:rsidR="009154A0" w:rsidRPr="009154A0" w:rsidRDefault="009154A0" w:rsidP="009154A0">
                            <w:pPr>
                              <w:pBdr>
                                <w:bottom w:val="single" w:sz="6" w:space="0" w:color="CBCBCB"/>
                              </w:pBdr>
                              <w:shd w:val="clear" w:color="auto" w:fill="FFFFFF"/>
                              <w:spacing w:after="0" w:line="240" w:lineRule="auto"/>
                              <w:outlineLvl w:val="4"/>
                              <w:rPr>
                                <w:rFonts w:ascii="Comic Sans MS" w:hAnsi="Comic Sans MS"/>
                                <w:b/>
                                <w:bCs/>
                                <w:kern w:val="0"/>
                                <w:szCs w:val="24"/>
                              </w:rPr>
                            </w:pPr>
                            <w:r w:rsidRPr="009154A0">
                              <w:rPr>
                                <w:rFonts w:ascii="Comic Sans MS" w:hAnsi="Comic Sans MS"/>
                                <w:b/>
                                <w:bCs/>
                                <w:kern w:val="0"/>
                                <w:szCs w:val="24"/>
                              </w:rPr>
                              <w:t>Religious Knowledge and Deep Understanding</w:t>
                            </w:r>
                          </w:p>
                          <w:p w:rsidR="009154A0" w:rsidRPr="00FB53C7" w:rsidRDefault="009154A0" w:rsidP="009154A0">
                            <w:pPr>
                              <w:shd w:val="clear" w:color="auto" w:fill="FFFFFF"/>
                              <w:spacing w:after="150" w:line="240" w:lineRule="auto"/>
                              <w:rPr>
                                <w:rFonts w:ascii="Comic Sans MS" w:hAnsi="Comic Sans MS"/>
                                <w:kern w:val="0"/>
                                <w:sz w:val="16"/>
                                <w:szCs w:val="16"/>
                              </w:rPr>
                            </w:pPr>
                            <w:r w:rsidRPr="00FB53C7">
                              <w:rPr>
                                <w:rFonts w:ascii="Comic Sans MS" w:hAnsi="Comic Sans MS"/>
                                <w:kern w:val="0"/>
                                <w:sz w:val="16"/>
                                <w:szCs w:val="16"/>
                              </w:rPr>
                              <w:t>According to Christian teaching, God created people as rational beings with the freedom to choose. Choices between good and bad, right and wrong involve the whole person - emotions, feelings and reasoning.</w:t>
                            </w:r>
                          </w:p>
                          <w:p w:rsidR="009154A0" w:rsidRPr="00FB53C7" w:rsidRDefault="009154A0" w:rsidP="009154A0">
                            <w:pPr>
                              <w:shd w:val="clear" w:color="auto" w:fill="FFFFFF"/>
                              <w:spacing w:after="0" w:line="240" w:lineRule="auto"/>
                              <w:rPr>
                                <w:rFonts w:ascii="Comic Sans MS" w:hAnsi="Comic Sans MS"/>
                                <w:b/>
                                <w:kern w:val="0"/>
                                <w:sz w:val="16"/>
                                <w:szCs w:val="16"/>
                              </w:rPr>
                            </w:pPr>
                            <w:r w:rsidRPr="00FB53C7">
                              <w:rPr>
                                <w:rFonts w:ascii="Comic Sans MS" w:hAnsi="Comic Sans MS"/>
                                <w:b/>
                                <w:kern w:val="0"/>
                                <w:sz w:val="16"/>
                                <w:szCs w:val="16"/>
                              </w:rPr>
                              <w:t>Skills:</w:t>
                            </w:r>
                          </w:p>
                          <w:p w:rsidR="009154A0" w:rsidRPr="00FB53C7" w:rsidRDefault="009154A0" w:rsidP="009154A0">
                            <w:pPr>
                              <w:numPr>
                                <w:ilvl w:val="0"/>
                                <w:numId w:val="8"/>
                              </w:numPr>
                              <w:shd w:val="clear" w:color="auto" w:fill="FFFFFF"/>
                              <w:spacing w:after="0" w:line="240" w:lineRule="auto"/>
                              <w:ind w:left="0"/>
                              <w:rPr>
                                <w:rFonts w:ascii="Comic Sans MS" w:hAnsi="Comic Sans MS"/>
                                <w:kern w:val="0"/>
                                <w:sz w:val="16"/>
                                <w:szCs w:val="16"/>
                              </w:rPr>
                            </w:pPr>
                            <w:r w:rsidRPr="00FB53C7">
                              <w:rPr>
                                <w:rFonts w:ascii="Comic Sans MS" w:hAnsi="Comic Sans MS"/>
                                <w:kern w:val="0"/>
                                <w:sz w:val="16"/>
                                <w:szCs w:val="16"/>
                              </w:rPr>
                              <w:t>Identify examples from scriptural texts, including the Ten Lepers (Luke 17:11-18), where people have the freedom to choose between good and bad, right and wrong</w:t>
                            </w:r>
                            <w:r w:rsidR="00FB53C7">
                              <w:rPr>
                                <w:rFonts w:ascii="Comic Sans MS" w:hAnsi="Comic Sans MS"/>
                                <w:kern w:val="0"/>
                                <w:sz w:val="16"/>
                                <w:szCs w:val="16"/>
                              </w:rPr>
                              <w:t>; and</w:t>
                            </w:r>
                          </w:p>
                          <w:p w:rsidR="009154A0" w:rsidRPr="00FB53C7" w:rsidRDefault="009154A0" w:rsidP="009154A0">
                            <w:pPr>
                              <w:numPr>
                                <w:ilvl w:val="0"/>
                                <w:numId w:val="8"/>
                              </w:numPr>
                              <w:shd w:val="clear" w:color="auto" w:fill="FFFFFF"/>
                              <w:spacing w:before="75" w:after="75" w:line="240" w:lineRule="auto"/>
                              <w:ind w:left="0"/>
                              <w:rPr>
                                <w:rFonts w:ascii="Comic Sans MS" w:hAnsi="Comic Sans MS"/>
                                <w:kern w:val="0"/>
                                <w:sz w:val="16"/>
                                <w:szCs w:val="16"/>
                              </w:rPr>
                            </w:pPr>
                            <w:r w:rsidRPr="00FB53C7">
                              <w:rPr>
                                <w:rFonts w:ascii="Comic Sans MS" w:hAnsi="Comic Sans MS"/>
                                <w:kern w:val="0"/>
                                <w:sz w:val="16"/>
                                <w:szCs w:val="16"/>
                              </w:rPr>
                              <w:t>Explore the emotions, feelings and reasoning involved when people make choices between good and bad, right and wrong and make connections with their personal experiences.</w:t>
                            </w:r>
                          </w:p>
                          <w:p w:rsidR="009358C0" w:rsidRPr="007C71F6" w:rsidRDefault="009358C0" w:rsidP="007C71F6">
                            <w:pPr>
                              <w:widowControl w:val="0"/>
                              <w:spacing w:after="0"/>
                              <w:rPr>
                                <w:rFonts w:ascii="Comic Sans MS" w:hAnsi="Comic Sans MS"/>
                                <w:b/>
                                <w:bCs/>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1BA0" id="Text Box 5" o:spid="_x0000_s1034" type="#_x0000_t202" style="position:absolute;margin-left:189pt;margin-top:38pt;width:287.25pt;height:30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" strokecolor="#5b9bd5" strokeweight="2.5pt">
                <v:shadow color="#868686"/>
                <v:textbox inset="2.88pt,2.88pt,2.88pt,2.88pt">
                  <w:txbxContent>
                    <w:p w:rsidR="007C71F6" w:rsidRDefault="00ED3215" w:rsidP="007C71F6">
                      <w:pPr>
                        <w:widowControl w:val="0"/>
                        <w:spacing w:after="0"/>
                        <w:jc w:val="center"/>
                        <w:rPr>
                          <w:rFonts w:ascii="Comic Sans MS" w:hAnsi="Comic Sans MS"/>
                          <w:b/>
                          <w:bCs/>
                          <w:sz w:val="28"/>
                          <w:szCs w:val="28"/>
                          <w:lang w:val="en-US"/>
                        </w:rPr>
                      </w:pPr>
                      <w:r w:rsidRPr="009154A0">
                        <w:rPr>
                          <w:rFonts w:ascii="Comic Sans MS" w:hAnsi="Comic Sans MS"/>
                          <w:b/>
                          <w:bCs/>
                          <w:sz w:val="24"/>
                          <w:szCs w:val="28"/>
                          <w:lang w:val="en-US"/>
                        </w:rPr>
                        <w:t>Religion</w:t>
                      </w:r>
                      <w:r w:rsidRPr="0063480E">
                        <w:rPr>
                          <w:rFonts w:ascii="Comic Sans MS" w:hAnsi="Comic Sans MS"/>
                          <w:b/>
                          <w:bCs/>
                          <w:sz w:val="28"/>
                          <w:szCs w:val="28"/>
                          <w:lang w:val="en-US"/>
                        </w:rPr>
                        <w:t xml:space="preserve"> </w:t>
                      </w:r>
                    </w:p>
                    <w:p w:rsidR="00ED3215" w:rsidRPr="009358C0" w:rsidRDefault="009A1DE1" w:rsidP="007C71F6">
                      <w:pPr>
                        <w:widowControl w:val="0"/>
                        <w:spacing w:after="0"/>
                        <w:rPr>
                          <w:rFonts w:ascii="Comic Sans MS" w:hAnsi="Comic Sans MS"/>
                          <w:sz w:val="16"/>
                          <w:shd w:val="clear" w:color="auto" w:fill="FFFFFF"/>
                        </w:rPr>
                      </w:pPr>
                      <w:r w:rsidRPr="009358C0">
                        <w:rPr>
                          <w:rFonts w:ascii="Comic Sans MS" w:hAnsi="Comic Sans MS"/>
                          <w:sz w:val="16"/>
                          <w:shd w:val="clear" w:color="auto" w:fill="FFFFFF"/>
                        </w:rPr>
                        <w:t>S</w:t>
                      </w:r>
                      <w:r w:rsidR="007C71F6" w:rsidRPr="009358C0">
                        <w:rPr>
                          <w:rFonts w:ascii="Comic Sans MS" w:hAnsi="Comic Sans MS"/>
                          <w:sz w:val="16"/>
                          <w:shd w:val="clear" w:color="auto" w:fill="FFFFFF"/>
                        </w:rPr>
                        <w:t>tudents</w:t>
                      </w:r>
                      <w:r w:rsidRPr="009358C0">
                        <w:rPr>
                          <w:rFonts w:ascii="Comic Sans MS" w:hAnsi="Comic Sans MS"/>
                          <w:sz w:val="16"/>
                          <w:shd w:val="clear" w:color="auto" w:fill="FFFFFF"/>
                        </w:rPr>
                        <w:t xml:space="preserve"> will</w:t>
                      </w:r>
                      <w:r w:rsidR="007C71F6" w:rsidRPr="009358C0">
                        <w:rPr>
                          <w:rFonts w:ascii="Comic Sans MS" w:hAnsi="Comic Sans MS"/>
                          <w:sz w:val="16"/>
                          <w:shd w:val="clear" w:color="auto" w:fill="FFFFFF"/>
                        </w:rPr>
                        <w:t xml:space="preserve"> learn about some Old Testament and New Testament stories that tell of a God of love, the creator of all, the goodness of God's creation, God's special relationship with all of creation and God's plan that people help each other to live safely and happily together, for the good of all. </w:t>
                      </w:r>
                    </w:p>
                    <w:p w:rsidR="009358C0" w:rsidRPr="009358C0" w:rsidRDefault="009358C0" w:rsidP="009358C0">
                      <w:pPr>
                        <w:widowControl w:val="0"/>
                        <w:spacing w:after="0"/>
                        <w:rPr>
                          <w:rFonts w:ascii="Comic Sans MS" w:hAnsi="Comic Sans MS"/>
                          <w:b/>
                          <w:shd w:val="clear" w:color="auto" w:fill="FFFFFF"/>
                        </w:rPr>
                      </w:pPr>
                      <w:r w:rsidRPr="009358C0">
                        <w:rPr>
                          <w:rFonts w:ascii="Comic Sans MS" w:hAnsi="Comic Sans MS"/>
                          <w:b/>
                          <w:shd w:val="clear" w:color="auto" w:fill="FFFFFF"/>
                        </w:rPr>
                        <w:t>Skills:</w:t>
                      </w:r>
                    </w:p>
                    <w:p w:rsidR="009358C0" w:rsidRPr="009358C0" w:rsidRDefault="009358C0" w:rsidP="009358C0">
                      <w:pPr>
                        <w:widowControl w:val="0"/>
                        <w:spacing w:after="0" w:line="240" w:lineRule="auto"/>
                        <w:rPr>
                          <w:rFonts w:ascii="Comic Sans MS" w:hAnsi="Comic Sans MS"/>
                          <w:sz w:val="16"/>
                          <w:shd w:val="clear" w:color="auto" w:fill="FFFFFF"/>
                        </w:rPr>
                      </w:pPr>
                      <w:r w:rsidRPr="009358C0">
                        <w:rPr>
                          <w:rFonts w:ascii="Comic Sans MS" w:hAnsi="Comic Sans MS"/>
                          <w:kern w:val="0"/>
                          <w:sz w:val="16"/>
                        </w:rPr>
                        <w:t>Share feelings and thoughts about some of Jesus' key messages about love, compassion and forgiveness</w:t>
                      </w:r>
                      <w:r w:rsidR="00FB53C7">
                        <w:rPr>
                          <w:rFonts w:ascii="Comic Sans MS" w:hAnsi="Comic Sans MS"/>
                          <w:kern w:val="0"/>
                          <w:sz w:val="16"/>
                        </w:rPr>
                        <w:t xml:space="preserve">; and </w:t>
                      </w:r>
                    </w:p>
                    <w:p w:rsidR="009358C0" w:rsidRPr="009358C0" w:rsidRDefault="009358C0" w:rsidP="009358C0">
                      <w:pPr>
                        <w:numPr>
                          <w:ilvl w:val="0"/>
                          <w:numId w:val="7"/>
                        </w:numPr>
                        <w:shd w:val="clear" w:color="auto" w:fill="FFFFFF"/>
                        <w:spacing w:before="75" w:after="75" w:line="240" w:lineRule="auto"/>
                        <w:ind w:left="0"/>
                        <w:rPr>
                          <w:rFonts w:ascii="Comic Sans MS" w:hAnsi="Comic Sans MS"/>
                          <w:kern w:val="0"/>
                          <w:sz w:val="16"/>
                        </w:rPr>
                      </w:pPr>
                      <w:r w:rsidRPr="009358C0">
                        <w:rPr>
                          <w:rFonts w:ascii="Comic Sans MS" w:hAnsi="Comic Sans MS"/>
                          <w:kern w:val="0"/>
                          <w:sz w:val="16"/>
                        </w:rPr>
                        <w:t>Identify connections between Jesus' key messages about love, compassion and forgiveness and their personal experience.</w:t>
                      </w:r>
                    </w:p>
                    <w:p w:rsidR="009154A0" w:rsidRPr="009154A0" w:rsidRDefault="009154A0" w:rsidP="009154A0">
                      <w:pPr>
                        <w:pBdr>
                          <w:bottom w:val="single" w:sz="6" w:space="0" w:color="CBCBCB"/>
                        </w:pBdr>
                        <w:shd w:val="clear" w:color="auto" w:fill="FFFFFF"/>
                        <w:spacing w:after="0" w:line="240" w:lineRule="auto"/>
                        <w:outlineLvl w:val="4"/>
                        <w:rPr>
                          <w:rFonts w:ascii="Comic Sans MS" w:hAnsi="Comic Sans MS"/>
                          <w:b/>
                          <w:bCs/>
                          <w:kern w:val="0"/>
                          <w:szCs w:val="24"/>
                        </w:rPr>
                      </w:pPr>
                      <w:r w:rsidRPr="009154A0">
                        <w:rPr>
                          <w:rFonts w:ascii="Comic Sans MS" w:hAnsi="Comic Sans MS"/>
                          <w:b/>
                          <w:bCs/>
                          <w:kern w:val="0"/>
                          <w:szCs w:val="24"/>
                        </w:rPr>
                        <w:t>Religious Knowledge and Deep Understanding</w:t>
                      </w:r>
                    </w:p>
                    <w:p w:rsidR="009154A0" w:rsidRPr="00FB53C7" w:rsidRDefault="009154A0" w:rsidP="009154A0">
                      <w:pPr>
                        <w:shd w:val="clear" w:color="auto" w:fill="FFFFFF"/>
                        <w:spacing w:after="150" w:line="240" w:lineRule="auto"/>
                        <w:rPr>
                          <w:rFonts w:ascii="Comic Sans MS" w:hAnsi="Comic Sans MS"/>
                          <w:kern w:val="0"/>
                          <w:sz w:val="16"/>
                          <w:szCs w:val="16"/>
                        </w:rPr>
                      </w:pPr>
                      <w:r w:rsidRPr="00FB53C7">
                        <w:rPr>
                          <w:rFonts w:ascii="Comic Sans MS" w:hAnsi="Comic Sans MS"/>
                          <w:kern w:val="0"/>
                          <w:sz w:val="16"/>
                          <w:szCs w:val="16"/>
                        </w:rPr>
                        <w:t>According to Christian teaching, God created people as rational beings with the freedom to choose. Choices between good and bad, right and wrong involve the whole person - emotions, feelings and reasoning.</w:t>
                      </w:r>
                    </w:p>
                    <w:p w:rsidR="009154A0" w:rsidRPr="00FB53C7" w:rsidRDefault="009154A0" w:rsidP="009154A0">
                      <w:pPr>
                        <w:shd w:val="clear" w:color="auto" w:fill="FFFFFF"/>
                        <w:spacing w:after="0" w:line="240" w:lineRule="auto"/>
                        <w:rPr>
                          <w:rFonts w:ascii="Comic Sans MS" w:hAnsi="Comic Sans MS"/>
                          <w:b/>
                          <w:kern w:val="0"/>
                          <w:sz w:val="16"/>
                          <w:szCs w:val="16"/>
                        </w:rPr>
                      </w:pPr>
                      <w:r w:rsidRPr="00FB53C7">
                        <w:rPr>
                          <w:rFonts w:ascii="Comic Sans MS" w:hAnsi="Comic Sans MS"/>
                          <w:b/>
                          <w:kern w:val="0"/>
                          <w:sz w:val="16"/>
                          <w:szCs w:val="16"/>
                        </w:rPr>
                        <w:t>Skills:</w:t>
                      </w:r>
                    </w:p>
                    <w:p w:rsidR="009154A0" w:rsidRPr="00FB53C7" w:rsidRDefault="009154A0" w:rsidP="009154A0">
                      <w:pPr>
                        <w:numPr>
                          <w:ilvl w:val="0"/>
                          <w:numId w:val="8"/>
                        </w:numPr>
                        <w:shd w:val="clear" w:color="auto" w:fill="FFFFFF"/>
                        <w:spacing w:after="0" w:line="240" w:lineRule="auto"/>
                        <w:ind w:left="0"/>
                        <w:rPr>
                          <w:rFonts w:ascii="Comic Sans MS" w:hAnsi="Comic Sans MS"/>
                          <w:kern w:val="0"/>
                          <w:sz w:val="16"/>
                          <w:szCs w:val="16"/>
                        </w:rPr>
                      </w:pPr>
                      <w:r w:rsidRPr="00FB53C7">
                        <w:rPr>
                          <w:rFonts w:ascii="Comic Sans MS" w:hAnsi="Comic Sans MS"/>
                          <w:kern w:val="0"/>
                          <w:sz w:val="16"/>
                          <w:szCs w:val="16"/>
                        </w:rPr>
                        <w:t>Identify examples from scriptural texts, including the Ten Lepers (Luke 17:11-18), where people have the freedom to choose between good and bad, right and wrong</w:t>
                      </w:r>
                      <w:r w:rsidR="00FB53C7">
                        <w:rPr>
                          <w:rFonts w:ascii="Comic Sans MS" w:hAnsi="Comic Sans MS"/>
                          <w:kern w:val="0"/>
                          <w:sz w:val="16"/>
                          <w:szCs w:val="16"/>
                        </w:rPr>
                        <w:t>; and</w:t>
                      </w:r>
                    </w:p>
                    <w:p w:rsidR="009154A0" w:rsidRPr="00FB53C7" w:rsidRDefault="009154A0" w:rsidP="009154A0">
                      <w:pPr>
                        <w:numPr>
                          <w:ilvl w:val="0"/>
                          <w:numId w:val="8"/>
                        </w:numPr>
                        <w:shd w:val="clear" w:color="auto" w:fill="FFFFFF"/>
                        <w:spacing w:before="75" w:after="75" w:line="240" w:lineRule="auto"/>
                        <w:ind w:left="0"/>
                        <w:rPr>
                          <w:rFonts w:ascii="Comic Sans MS" w:hAnsi="Comic Sans MS"/>
                          <w:kern w:val="0"/>
                          <w:sz w:val="16"/>
                          <w:szCs w:val="16"/>
                        </w:rPr>
                      </w:pPr>
                      <w:r w:rsidRPr="00FB53C7">
                        <w:rPr>
                          <w:rFonts w:ascii="Comic Sans MS" w:hAnsi="Comic Sans MS"/>
                          <w:kern w:val="0"/>
                          <w:sz w:val="16"/>
                          <w:szCs w:val="16"/>
                        </w:rPr>
                        <w:t>Explore the emotions, feelings and reasoning involved when people make choices between good and bad, right and wrong and make connections with their personal experiences.</w:t>
                      </w:r>
                    </w:p>
                    <w:p w:rsidR="009358C0" w:rsidRPr="007C71F6" w:rsidRDefault="009358C0" w:rsidP="007C71F6">
                      <w:pPr>
                        <w:widowControl w:val="0"/>
                        <w:spacing w:after="0"/>
                        <w:rPr>
                          <w:rFonts w:ascii="Comic Sans MS" w:hAnsi="Comic Sans MS"/>
                          <w:b/>
                          <w:bCs/>
                          <w:sz w:val="28"/>
                          <w:szCs w:val="28"/>
                          <w:lang w:val="en-US"/>
                        </w:rP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14:anchorId="5F36BD6A" wp14:editId="520D66C5">
                <wp:simplePos x="0" y="0"/>
                <wp:positionH relativeFrom="column">
                  <wp:posOffset>2371725</wp:posOffset>
                </wp:positionH>
                <wp:positionV relativeFrom="paragraph">
                  <wp:posOffset>6664325</wp:posOffset>
                </wp:positionV>
                <wp:extent cx="3667125" cy="1323975"/>
                <wp:effectExtent l="0" t="0" r="47625" b="666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23975"/>
                        </a:xfrm>
                        <a:prstGeom prst="rect">
                          <a:avLst/>
                        </a:prstGeom>
                        <a:noFill/>
                        <a:ln w="19050">
                          <a:solidFill>
                            <a:srgbClr val="00B0F0"/>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8831A1" w:rsidRPr="009568B2" w:rsidRDefault="008831A1" w:rsidP="008831A1">
                            <w:pPr>
                              <w:spacing w:after="0"/>
                              <w:jc w:val="center"/>
                              <w:rPr>
                                <w:rFonts w:ascii="Comic Sans MS" w:hAnsi="Comic Sans MS"/>
                                <w:b/>
                                <w:sz w:val="28"/>
                                <w:szCs w:val="28"/>
                              </w:rPr>
                            </w:pPr>
                            <w:r w:rsidRPr="009568B2">
                              <w:rPr>
                                <w:rFonts w:ascii="Comic Sans MS" w:hAnsi="Comic Sans MS"/>
                                <w:b/>
                                <w:sz w:val="28"/>
                                <w:szCs w:val="28"/>
                              </w:rPr>
                              <w:t>Digital Technology</w:t>
                            </w:r>
                          </w:p>
                          <w:p w:rsidR="008831A1" w:rsidRPr="00692DB6" w:rsidRDefault="008831A1" w:rsidP="008831A1">
                            <w:pPr>
                              <w:spacing w:after="0"/>
                              <w:rPr>
                                <w:rFonts w:ascii="Comic Sans MS" w:hAnsi="Comic Sans MS"/>
                                <w:color w:val="auto"/>
                                <w:sz w:val="16"/>
                                <w:szCs w:val="28"/>
                              </w:rPr>
                            </w:pPr>
                            <w:r w:rsidRPr="00692DB6">
                              <w:rPr>
                                <w:rFonts w:ascii="Comic Sans MS" w:hAnsi="Comic Sans MS"/>
                                <w:color w:val="auto"/>
                                <w:sz w:val="16"/>
                                <w:szCs w:val="28"/>
                              </w:rPr>
                              <w:t>Students will begin to use digital systems to represent simple patterns in data in different ways.</w:t>
                            </w:r>
                          </w:p>
                          <w:p w:rsidR="008831A1" w:rsidRPr="00692DB6" w:rsidRDefault="008831A1" w:rsidP="008831A1">
                            <w:pPr>
                              <w:spacing w:after="0"/>
                              <w:rPr>
                                <w:rFonts w:ascii="Comic Sans MS" w:hAnsi="Comic Sans MS"/>
                                <w:color w:val="auto"/>
                                <w:sz w:val="16"/>
                                <w:szCs w:val="28"/>
                              </w:rPr>
                            </w:pPr>
                            <w:r w:rsidRPr="00692DB6">
                              <w:rPr>
                                <w:rFonts w:ascii="Comic Sans MS" w:hAnsi="Comic Sans MS"/>
                                <w:color w:val="auto"/>
                                <w:sz w:val="16"/>
                                <w:szCs w:val="28"/>
                              </w:rPr>
                              <w:t>They will begin to design solutions to simple problems using a sequence of steps and decisions.</w:t>
                            </w:r>
                          </w:p>
                          <w:p w:rsidR="008831A1" w:rsidRPr="00454F35" w:rsidRDefault="008831A1" w:rsidP="008831A1">
                            <w:pPr>
                              <w:spacing w:after="0"/>
                              <w:rPr>
                                <w:rFonts w:ascii="Comic Sans MS" w:hAnsi="Comic Sans MS"/>
                                <w:sz w:val="16"/>
                                <w:szCs w:val="28"/>
                              </w:rPr>
                            </w:pPr>
                            <w:r w:rsidRPr="00692DB6">
                              <w:rPr>
                                <w:rFonts w:ascii="Comic Sans MS" w:hAnsi="Comic Sans MS"/>
                                <w:color w:val="auto"/>
                                <w:sz w:val="16"/>
                                <w:szCs w:val="28"/>
                              </w:rPr>
                              <w:t xml:space="preserve">Students will collect </w:t>
                            </w:r>
                            <w:r>
                              <w:rPr>
                                <w:rFonts w:ascii="Comic Sans MS" w:hAnsi="Comic Sans MS"/>
                                <w:sz w:val="16"/>
                                <w:szCs w:val="28"/>
                              </w:rPr>
                              <w:t xml:space="preserve">data and display them to convey meaning. </w:t>
                            </w:r>
                          </w:p>
                          <w:p w:rsidR="00ED3215" w:rsidRPr="00454F35" w:rsidRDefault="00ED3215" w:rsidP="00ED3215">
                            <w:pPr>
                              <w:spacing w:after="0"/>
                              <w:rPr>
                                <w:rFonts w:ascii="Comic Sans MS" w:hAnsi="Comic Sans MS"/>
                                <w:sz w:val="1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6BD6A" id="Text Box 3" o:spid="_x0000_s1035" type="#_x0000_t202" style="position:absolute;margin-left:186.75pt;margin-top:524.75pt;width:288.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" filled="f" fillcolor="#5b9bd5 [3204]" strokecolor="#00b0f0" strokeweight="1.5pt">
                <v:shadow on="t" color="#1f4d78 [1604]" opacity=".5" offset="1pt"/>
                <v:textbox>
                  <w:txbxContent>
                    <w:p w:rsidR="008831A1" w:rsidRPr="009568B2" w:rsidRDefault="008831A1" w:rsidP="008831A1">
                      <w:pPr>
                        <w:spacing w:after="0"/>
                        <w:jc w:val="center"/>
                        <w:rPr>
                          <w:rFonts w:ascii="Comic Sans MS" w:hAnsi="Comic Sans MS"/>
                          <w:b/>
                          <w:sz w:val="28"/>
                          <w:szCs w:val="28"/>
                        </w:rPr>
                      </w:pPr>
                      <w:r w:rsidRPr="009568B2">
                        <w:rPr>
                          <w:rFonts w:ascii="Comic Sans MS" w:hAnsi="Comic Sans MS"/>
                          <w:b/>
                          <w:sz w:val="28"/>
                          <w:szCs w:val="28"/>
                        </w:rPr>
                        <w:t>Digital Technology</w:t>
                      </w:r>
                    </w:p>
                    <w:p w:rsidR="008831A1" w:rsidRPr="00692DB6" w:rsidRDefault="008831A1" w:rsidP="008831A1">
                      <w:pPr>
                        <w:spacing w:after="0"/>
                        <w:rPr>
                          <w:rFonts w:ascii="Comic Sans MS" w:hAnsi="Comic Sans MS"/>
                          <w:color w:val="auto"/>
                          <w:sz w:val="16"/>
                          <w:szCs w:val="28"/>
                        </w:rPr>
                      </w:pPr>
                      <w:r w:rsidRPr="00692DB6">
                        <w:rPr>
                          <w:rFonts w:ascii="Comic Sans MS" w:hAnsi="Comic Sans MS"/>
                          <w:color w:val="auto"/>
                          <w:sz w:val="16"/>
                          <w:szCs w:val="28"/>
                        </w:rPr>
                        <w:t>Students will begin to use digital systems to represent simple patterns in data in different ways.</w:t>
                      </w:r>
                    </w:p>
                    <w:p w:rsidR="008831A1" w:rsidRPr="00692DB6" w:rsidRDefault="008831A1" w:rsidP="008831A1">
                      <w:pPr>
                        <w:spacing w:after="0"/>
                        <w:rPr>
                          <w:rFonts w:ascii="Comic Sans MS" w:hAnsi="Comic Sans MS"/>
                          <w:color w:val="auto"/>
                          <w:sz w:val="16"/>
                          <w:szCs w:val="28"/>
                        </w:rPr>
                      </w:pPr>
                      <w:r w:rsidRPr="00692DB6">
                        <w:rPr>
                          <w:rFonts w:ascii="Comic Sans MS" w:hAnsi="Comic Sans MS"/>
                          <w:color w:val="auto"/>
                          <w:sz w:val="16"/>
                          <w:szCs w:val="28"/>
                        </w:rPr>
                        <w:t>They will begin to design solutions to simple problems using a sequence of steps and decisions.</w:t>
                      </w:r>
                    </w:p>
                    <w:p w:rsidR="008831A1" w:rsidRPr="00454F35" w:rsidRDefault="008831A1" w:rsidP="008831A1">
                      <w:pPr>
                        <w:spacing w:after="0"/>
                        <w:rPr>
                          <w:rFonts w:ascii="Comic Sans MS" w:hAnsi="Comic Sans MS"/>
                          <w:sz w:val="16"/>
                          <w:szCs w:val="28"/>
                        </w:rPr>
                      </w:pPr>
                      <w:r w:rsidRPr="00692DB6">
                        <w:rPr>
                          <w:rFonts w:ascii="Comic Sans MS" w:hAnsi="Comic Sans MS"/>
                          <w:color w:val="auto"/>
                          <w:sz w:val="16"/>
                          <w:szCs w:val="28"/>
                        </w:rPr>
                        <w:t xml:space="preserve">Students will collect </w:t>
                      </w:r>
                      <w:r>
                        <w:rPr>
                          <w:rFonts w:ascii="Comic Sans MS" w:hAnsi="Comic Sans MS"/>
                          <w:sz w:val="16"/>
                          <w:szCs w:val="28"/>
                        </w:rPr>
                        <w:t xml:space="preserve">data and display them to convey meaning. </w:t>
                      </w:r>
                    </w:p>
                    <w:p w:rsidR="00ED3215" w:rsidRPr="00454F35" w:rsidRDefault="00ED3215" w:rsidP="00ED3215">
                      <w:pPr>
                        <w:spacing w:after="0"/>
                        <w:rPr>
                          <w:rFonts w:ascii="Comic Sans MS" w:hAnsi="Comic Sans MS"/>
                          <w:sz w:val="16"/>
                          <w:szCs w:val="28"/>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14:anchorId="3BD64F97" wp14:editId="27B82A2D">
                <wp:simplePos x="0" y="0"/>
                <wp:positionH relativeFrom="column">
                  <wp:posOffset>2390775</wp:posOffset>
                </wp:positionH>
                <wp:positionV relativeFrom="paragraph">
                  <wp:posOffset>4540250</wp:posOffset>
                </wp:positionV>
                <wp:extent cx="3679825" cy="2076450"/>
                <wp:effectExtent l="19050" t="1905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0764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3215" w:rsidRPr="0063480E" w:rsidRDefault="00ED3215" w:rsidP="00692DB6">
                            <w:pPr>
                              <w:widowControl w:val="0"/>
                              <w:spacing w:after="0"/>
                              <w:jc w:val="center"/>
                              <w:rPr>
                                <w:rFonts w:ascii="Comic Sans MS" w:hAnsi="Comic Sans MS"/>
                                <w:b/>
                                <w:bCs/>
                                <w:sz w:val="28"/>
                                <w:szCs w:val="28"/>
                                <w:lang w:val="en-US"/>
                              </w:rPr>
                            </w:pPr>
                            <w:r w:rsidRPr="0063480E">
                              <w:rPr>
                                <w:rFonts w:ascii="Comic Sans MS" w:hAnsi="Comic Sans MS"/>
                                <w:b/>
                                <w:bCs/>
                                <w:sz w:val="28"/>
                                <w:szCs w:val="28"/>
                                <w:lang w:val="en-US"/>
                              </w:rPr>
                              <w:t>English</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Students will learn to</w:t>
                            </w:r>
                            <w:r w:rsidRPr="00D93805">
                              <w:rPr>
                                <w:rFonts w:ascii="Comic Sans MS" w:hAnsi="Comic Sans MS"/>
                                <w:b/>
                                <w:sz w:val="16"/>
                                <w:lang w:eastAsia="en-US"/>
                              </w:rPr>
                              <w:t xml:space="preserve"> </w:t>
                            </w:r>
                            <w:r w:rsidRPr="00D93805">
                              <w:rPr>
                                <w:rFonts w:ascii="Comic Sans MS" w:hAnsi="Comic Sans MS"/>
                                <w:sz w:val="16"/>
                                <w:lang w:eastAsia="en-US"/>
                              </w:rPr>
                              <w:t>recognise and write upper and lower case letters.</w:t>
                            </w:r>
                          </w:p>
                          <w:p w:rsidR="00ED3215" w:rsidRPr="00D93805" w:rsidRDefault="00ED3215" w:rsidP="00692DB6">
                            <w:pPr>
                              <w:spacing w:after="0" w:line="276" w:lineRule="auto"/>
                              <w:rPr>
                                <w:rFonts w:ascii="Comic Sans MS" w:hAnsi="Comic Sans MS"/>
                                <w:sz w:val="16"/>
                                <w:lang w:eastAsia="en-US"/>
                              </w:rPr>
                            </w:pPr>
                            <w:r>
                              <w:rPr>
                                <w:rFonts w:ascii="Comic Sans MS" w:hAnsi="Comic Sans MS"/>
                                <w:sz w:val="16"/>
                                <w:lang w:eastAsia="en-US"/>
                              </w:rPr>
                              <w:t xml:space="preserve">They </w:t>
                            </w:r>
                            <w:r w:rsidRPr="00D93805">
                              <w:rPr>
                                <w:rFonts w:ascii="Comic Sans MS" w:hAnsi="Comic Sans MS"/>
                                <w:sz w:val="16"/>
                                <w:lang w:eastAsia="en-US"/>
                              </w:rPr>
                              <w:t>will begin to understand how we make meaning through language using rhymes, syllables, letter-sound relationships, punctuation, words and sentences.</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Students will begin to understand</w:t>
                            </w:r>
                            <w:r w:rsidRPr="00D93805">
                              <w:rPr>
                                <w:rFonts w:ascii="Comic Sans MS" w:hAnsi="Comic Sans MS"/>
                                <w:b/>
                                <w:sz w:val="16"/>
                                <w:lang w:eastAsia="en-US"/>
                              </w:rPr>
                              <w:t xml:space="preserve"> </w:t>
                            </w:r>
                            <w:r w:rsidRPr="00D93805">
                              <w:rPr>
                                <w:rFonts w:ascii="Comic Sans MS" w:hAnsi="Comic Sans MS"/>
                                <w:sz w:val="16"/>
                                <w:lang w:eastAsia="en-US"/>
                              </w:rPr>
                              <w:t xml:space="preserve">that books are created by authors. </w:t>
                            </w:r>
                            <w:r>
                              <w:rPr>
                                <w:rFonts w:ascii="Comic Sans MS" w:hAnsi="Comic Sans MS"/>
                                <w:sz w:val="16"/>
                                <w:lang w:eastAsia="en-US"/>
                              </w:rPr>
                              <w:t>They</w:t>
                            </w:r>
                            <w:r w:rsidRPr="00D93805">
                              <w:rPr>
                                <w:rFonts w:ascii="Comic Sans MS" w:hAnsi="Comic Sans MS"/>
                                <w:sz w:val="16"/>
                                <w:lang w:eastAsia="en-US"/>
                              </w:rPr>
                              <w:t xml:space="preserve"> w</w:t>
                            </w:r>
                            <w:r>
                              <w:rPr>
                                <w:rFonts w:ascii="Comic Sans MS" w:hAnsi="Comic Sans MS"/>
                                <w:sz w:val="16"/>
                                <w:lang w:eastAsia="en-US"/>
                              </w:rPr>
                              <w:t>ill be exposed to a variety of b</w:t>
                            </w:r>
                            <w:r w:rsidRPr="00D93805">
                              <w:rPr>
                                <w:rFonts w:ascii="Comic Sans MS" w:hAnsi="Comic Sans MS"/>
                                <w:sz w:val="16"/>
                                <w:lang w:eastAsia="en-US"/>
                              </w:rPr>
                              <w:t>ig books, pictures and factual books, which will develop the interest level of the children in reading and choosing their own reading material.</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We will begin to develop skills to create an environment that nurtures a community of enthusiastic and engaged readers and writers.</w:t>
                            </w:r>
                          </w:p>
                          <w:p w:rsidR="00ED3215" w:rsidRDefault="00ED3215" w:rsidP="00ED3215">
                            <w:pPr>
                              <w:spacing w:line="276" w:lineRule="auto"/>
                              <w:rPr>
                                <w:rFonts w:ascii="Cambria" w:hAnsi="Cambria" w:cs="Arial"/>
                                <w:sz w:val="8"/>
                                <w:szCs w:val="8"/>
                                <w:lang w:eastAsia="en-US"/>
                              </w:rPr>
                            </w:pPr>
                          </w:p>
                          <w:p w:rsidR="00ED3215" w:rsidRPr="00935D4B" w:rsidRDefault="00ED3215" w:rsidP="00ED3215">
                            <w:pPr>
                              <w:pStyle w:val="ListParagraph"/>
                              <w:widowControl w:val="0"/>
                              <w:rPr>
                                <w:b/>
                                <w:bCs/>
                                <w:szCs w:val="22"/>
                                <w:lang w:val="en-US"/>
                              </w:rPr>
                            </w:pPr>
                            <w:r w:rsidRPr="00935D4B">
                              <w:rPr>
                                <w:szCs w:val="22"/>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4F97" id="Text Box 6" o:spid="_x0000_s1036" type="#_x0000_t202" style="position:absolute;margin-left:188.25pt;margin-top:357.5pt;width:289.75pt;height:16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" strokecolor="#5b9bd5" strokeweight="2.5pt">
                <v:shadow color="#868686"/>
                <v:textbox inset="2.88pt,2.88pt,2.88pt,2.88pt">
                  <w:txbxContent>
                    <w:p w:rsidR="00ED3215" w:rsidRPr="0063480E" w:rsidRDefault="00ED3215" w:rsidP="00692DB6">
                      <w:pPr>
                        <w:widowControl w:val="0"/>
                        <w:spacing w:after="0"/>
                        <w:jc w:val="center"/>
                        <w:rPr>
                          <w:rFonts w:ascii="Comic Sans MS" w:hAnsi="Comic Sans MS"/>
                          <w:b/>
                          <w:bCs/>
                          <w:sz w:val="28"/>
                          <w:szCs w:val="28"/>
                          <w:lang w:val="en-US"/>
                        </w:rPr>
                      </w:pPr>
                      <w:r w:rsidRPr="0063480E">
                        <w:rPr>
                          <w:rFonts w:ascii="Comic Sans MS" w:hAnsi="Comic Sans MS"/>
                          <w:b/>
                          <w:bCs/>
                          <w:sz w:val="28"/>
                          <w:szCs w:val="28"/>
                          <w:lang w:val="en-US"/>
                        </w:rPr>
                        <w:t>English</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Students will learn to</w:t>
                      </w:r>
                      <w:r w:rsidRPr="00D93805">
                        <w:rPr>
                          <w:rFonts w:ascii="Comic Sans MS" w:hAnsi="Comic Sans MS"/>
                          <w:b/>
                          <w:sz w:val="16"/>
                          <w:lang w:eastAsia="en-US"/>
                        </w:rPr>
                        <w:t xml:space="preserve"> </w:t>
                      </w:r>
                      <w:r w:rsidRPr="00D93805">
                        <w:rPr>
                          <w:rFonts w:ascii="Comic Sans MS" w:hAnsi="Comic Sans MS"/>
                          <w:sz w:val="16"/>
                          <w:lang w:eastAsia="en-US"/>
                        </w:rPr>
                        <w:t>recognise and write upper and lower case letters.</w:t>
                      </w:r>
                    </w:p>
                    <w:p w:rsidR="00ED3215" w:rsidRPr="00D93805" w:rsidRDefault="00ED3215" w:rsidP="00692DB6">
                      <w:pPr>
                        <w:spacing w:after="0" w:line="276" w:lineRule="auto"/>
                        <w:rPr>
                          <w:rFonts w:ascii="Comic Sans MS" w:hAnsi="Comic Sans MS"/>
                          <w:sz w:val="16"/>
                          <w:lang w:eastAsia="en-US"/>
                        </w:rPr>
                      </w:pPr>
                      <w:r>
                        <w:rPr>
                          <w:rFonts w:ascii="Comic Sans MS" w:hAnsi="Comic Sans MS"/>
                          <w:sz w:val="16"/>
                          <w:lang w:eastAsia="en-US"/>
                        </w:rPr>
                        <w:t xml:space="preserve">They </w:t>
                      </w:r>
                      <w:r w:rsidRPr="00D93805">
                        <w:rPr>
                          <w:rFonts w:ascii="Comic Sans MS" w:hAnsi="Comic Sans MS"/>
                          <w:sz w:val="16"/>
                          <w:lang w:eastAsia="en-US"/>
                        </w:rPr>
                        <w:t>will begin to understand how we make meaning through language using rhymes, syllables, letter-sound relationships, punctuation, words and sentences.</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Students will begin to understand</w:t>
                      </w:r>
                      <w:r w:rsidRPr="00D93805">
                        <w:rPr>
                          <w:rFonts w:ascii="Comic Sans MS" w:hAnsi="Comic Sans MS"/>
                          <w:b/>
                          <w:sz w:val="16"/>
                          <w:lang w:eastAsia="en-US"/>
                        </w:rPr>
                        <w:t xml:space="preserve"> </w:t>
                      </w:r>
                      <w:r w:rsidRPr="00D93805">
                        <w:rPr>
                          <w:rFonts w:ascii="Comic Sans MS" w:hAnsi="Comic Sans MS"/>
                          <w:sz w:val="16"/>
                          <w:lang w:eastAsia="en-US"/>
                        </w:rPr>
                        <w:t xml:space="preserve">that books are created by authors. </w:t>
                      </w:r>
                      <w:r>
                        <w:rPr>
                          <w:rFonts w:ascii="Comic Sans MS" w:hAnsi="Comic Sans MS"/>
                          <w:sz w:val="16"/>
                          <w:lang w:eastAsia="en-US"/>
                        </w:rPr>
                        <w:t>They</w:t>
                      </w:r>
                      <w:r w:rsidRPr="00D93805">
                        <w:rPr>
                          <w:rFonts w:ascii="Comic Sans MS" w:hAnsi="Comic Sans MS"/>
                          <w:sz w:val="16"/>
                          <w:lang w:eastAsia="en-US"/>
                        </w:rPr>
                        <w:t xml:space="preserve"> w</w:t>
                      </w:r>
                      <w:r>
                        <w:rPr>
                          <w:rFonts w:ascii="Comic Sans MS" w:hAnsi="Comic Sans MS"/>
                          <w:sz w:val="16"/>
                          <w:lang w:eastAsia="en-US"/>
                        </w:rPr>
                        <w:t>ill be exposed to a variety of b</w:t>
                      </w:r>
                      <w:r w:rsidRPr="00D93805">
                        <w:rPr>
                          <w:rFonts w:ascii="Comic Sans MS" w:hAnsi="Comic Sans MS"/>
                          <w:sz w:val="16"/>
                          <w:lang w:eastAsia="en-US"/>
                        </w:rPr>
                        <w:t>ig books, pictures and factual books, which will develop the interest level of the children in reading and choosing their own reading material.</w:t>
                      </w:r>
                    </w:p>
                    <w:p w:rsidR="00ED3215" w:rsidRPr="00D93805" w:rsidRDefault="00ED3215" w:rsidP="00692DB6">
                      <w:pPr>
                        <w:spacing w:after="0" w:line="276" w:lineRule="auto"/>
                        <w:rPr>
                          <w:rFonts w:ascii="Comic Sans MS" w:hAnsi="Comic Sans MS"/>
                          <w:sz w:val="16"/>
                          <w:lang w:eastAsia="en-US"/>
                        </w:rPr>
                      </w:pPr>
                      <w:r w:rsidRPr="00D93805">
                        <w:rPr>
                          <w:rFonts w:ascii="Comic Sans MS" w:hAnsi="Comic Sans MS"/>
                          <w:sz w:val="16"/>
                          <w:lang w:eastAsia="en-US"/>
                        </w:rPr>
                        <w:t>We will begin to develop skills to create an environment that nurtures a community of enthusiastic and engaged readers and writers.</w:t>
                      </w:r>
                    </w:p>
                    <w:p w:rsidR="00ED3215" w:rsidRDefault="00ED3215" w:rsidP="00ED3215">
                      <w:pPr>
                        <w:spacing w:line="276" w:lineRule="auto"/>
                        <w:rPr>
                          <w:rFonts w:ascii="Cambria" w:hAnsi="Cambria" w:cs="Arial"/>
                          <w:sz w:val="8"/>
                          <w:szCs w:val="8"/>
                          <w:lang w:eastAsia="en-US"/>
                        </w:rPr>
                      </w:pPr>
                    </w:p>
                    <w:p w:rsidR="00ED3215" w:rsidRPr="00935D4B" w:rsidRDefault="00ED3215" w:rsidP="00ED3215">
                      <w:pPr>
                        <w:pStyle w:val="ListParagraph"/>
                        <w:widowControl w:val="0"/>
                        <w:rPr>
                          <w:b/>
                          <w:bCs/>
                          <w:szCs w:val="22"/>
                          <w:lang w:val="en-US"/>
                        </w:rPr>
                      </w:pPr>
                      <w:r w:rsidRPr="00935D4B">
                        <w:rPr>
                          <w:szCs w:val="22"/>
                          <w:lang w:val="en-US"/>
                        </w:rPr>
                        <w:t xml:space="preserve"> </w:t>
                      </w:r>
                    </w:p>
                  </w:txbxContent>
                </v:textbox>
              </v:shape>
            </w:pict>
          </mc:Fallback>
        </mc:AlternateContent>
      </w:r>
    </w:p>
    <w:sectPr w:rsidR="00F64D31" w:rsidSect="0032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1AA"/>
    <w:multiLevelType w:val="hybridMultilevel"/>
    <w:tmpl w:val="AB80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75C33"/>
    <w:multiLevelType w:val="hybridMultilevel"/>
    <w:tmpl w:val="D2FA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40CE8"/>
    <w:multiLevelType w:val="multilevel"/>
    <w:tmpl w:val="A92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436EA"/>
    <w:multiLevelType w:val="multilevel"/>
    <w:tmpl w:val="BB8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62B8A"/>
    <w:multiLevelType w:val="multilevel"/>
    <w:tmpl w:val="0E8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20F15"/>
    <w:multiLevelType w:val="hybridMultilevel"/>
    <w:tmpl w:val="8242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87CBD"/>
    <w:multiLevelType w:val="hybridMultilevel"/>
    <w:tmpl w:val="DDE05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CF29E8"/>
    <w:multiLevelType w:val="hybridMultilevel"/>
    <w:tmpl w:val="B6C2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FC"/>
    <w:rsid w:val="004F61D6"/>
    <w:rsid w:val="00692DB6"/>
    <w:rsid w:val="007C71F6"/>
    <w:rsid w:val="008831A1"/>
    <w:rsid w:val="009154A0"/>
    <w:rsid w:val="009358C0"/>
    <w:rsid w:val="009A1DE1"/>
    <w:rsid w:val="00B86FFC"/>
    <w:rsid w:val="00ED3215"/>
    <w:rsid w:val="00F64D31"/>
    <w:rsid w:val="00FB5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B791"/>
  <w15:chartTrackingRefBased/>
  <w15:docId w15:val="{10130AF7-1F53-48CA-B00B-20B74632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15"/>
    <w:pPr>
      <w:spacing w:after="120" w:line="285" w:lineRule="auto"/>
    </w:pPr>
    <w:rPr>
      <w:rFonts w:ascii="Calibri" w:eastAsia="Times New Roman" w:hAnsi="Calibri" w:cs="Times New Roman"/>
      <w:color w:val="000000"/>
      <w:kern w:val="28"/>
      <w:sz w:val="20"/>
      <w:szCs w:val="20"/>
      <w:lang w:eastAsia="en-AU"/>
    </w:rPr>
  </w:style>
  <w:style w:type="paragraph" w:styleId="Heading5">
    <w:name w:val="heading 5"/>
    <w:basedOn w:val="Normal"/>
    <w:link w:val="Heading5Char"/>
    <w:uiPriority w:val="9"/>
    <w:qFormat/>
    <w:rsid w:val="009154A0"/>
    <w:pPr>
      <w:spacing w:before="100" w:beforeAutospacing="1" w:after="100" w:afterAutospacing="1" w:line="240" w:lineRule="auto"/>
      <w:outlineLvl w:val="4"/>
    </w:pPr>
    <w:rPr>
      <w:rFonts w:ascii="Times New Roman" w:hAnsi="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215"/>
    <w:pPr>
      <w:ind w:left="720"/>
      <w:contextualSpacing/>
    </w:pPr>
  </w:style>
  <w:style w:type="character" w:customStyle="1" w:styleId="ListParagraphChar">
    <w:name w:val="List Paragraph Char"/>
    <w:basedOn w:val="DefaultParagraphFont"/>
    <w:link w:val="ListParagraph"/>
    <w:uiPriority w:val="34"/>
    <w:locked/>
    <w:rsid w:val="00ED3215"/>
    <w:rPr>
      <w:rFonts w:ascii="Calibri" w:eastAsia="Times New Roman" w:hAnsi="Calibri" w:cs="Times New Roman"/>
      <w:color w:val="000000"/>
      <w:kern w:val="28"/>
      <w:sz w:val="20"/>
      <w:szCs w:val="20"/>
      <w:lang w:eastAsia="en-AU"/>
    </w:rPr>
  </w:style>
  <w:style w:type="paragraph" w:styleId="NormalWeb">
    <w:name w:val="Normal (Web)"/>
    <w:basedOn w:val="Normal"/>
    <w:uiPriority w:val="99"/>
    <w:semiHidden/>
    <w:unhideWhenUsed/>
    <w:rsid w:val="00ED3215"/>
    <w:pPr>
      <w:spacing w:before="100" w:beforeAutospacing="1" w:after="100" w:afterAutospacing="1" w:line="240" w:lineRule="auto"/>
    </w:pPr>
    <w:rPr>
      <w:rFonts w:ascii="Times New Roman" w:hAnsi="Times New Roman"/>
      <w:color w:val="auto"/>
      <w:kern w:val="0"/>
      <w:sz w:val="24"/>
      <w:szCs w:val="24"/>
    </w:rPr>
  </w:style>
  <w:style w:type="character" w:customStyle="1" w:styleId="Heading5Char">
    <w:name w:val="Heading 5 Char"/>
    <w:basedOn w:val="DefaultParagraphFont"/>
    <w:link w:val="Heading5"/>
    <w:uiPriority w:val="9"/>
    <w:rsid w:val="009154A0"/>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063">
      <w:bodyDiv w:val="1"/>
      <w:marLeft w:val="0"/>
      <w:marRight w:val="0"/>
      <w:marTop w:val="0"/>
      <w:marBottom w:val="0"/>
      <w:divBdr>
        <w:top w:val="none" w:sz="0" w:space="0" w:color="auto"/>
        <w:left w:val="none" w:sz="0" w:space="0" w:color="auto"/>
        <w:bottom w:val="none" w:sz="0" w:space="0" w:color="auto"/>
        <w:right w:val="none" w:sz="0" w:space="0" w:color="auto"/>
      </w:divBdr>
    </w:div>
    <w:div w:id="57553879">
      <w:bodyDiv w:val="1"/>
      <w:marLeft w:val="0"/>
      <w:marRight w:val="0"/>
      <w:marTop w:val="0"/>
      <w:marBottom w:val="0"/>
      <w:divBdr>
        <w:top w:val="none" w:sz="0" w:space="0" w:color="auto"/>
        <w:left w:val="none" w:sz="0" w:space="0" w:color="auto"/>
        <w:bottom w:val="none" w:sz="0" w:space="0" w:color="auto"/>
        <w:right w:val="none" w:sz="0" w:space="0" w:color="auto"/>
      </w:divBdr>
    </w:div>
    <w:div w:id="184296702">
      <w:bodyDiv w:val="1"/>
      <w:marLeft w:val="0"/>
      <w:marRight w:val="0"/>
      <w:marTop w:val="0"/>
      <w:marBottom w:val="0"/>
      <w:divBdr>
        <w:top w:val="none" w:sz="0" w:space="0" w:color="auto"/>
        <w:left w:val="none" w:sz="0" w:space="0" w:color="auto"/>
        <w:bottom w:val="none" w:sz="0" w:space="0" w:color="auto"/>
        <w:right w:val="none" w:sz="0" w:space="0" w:color="auto"/>
      </w:divBdr>
    </w:div>
    <w:div w:id="489492025">
      <w:bodyDiv w:val="1"/>
      <w:marLeft w:val="0"/>
      <w:marRight w:val="0"/>
      <w:marTop w:val="0"/>
      <w:marBottom w:val="0"/>
      <w:divBdr>
        <w:top w:val="none" w:sz="0" w:space="0" w:color="auto"/>
        <w:left w:val="none" w:sz="0" w:space="0" w:color="auto"/>
        <w:bottom w:val="none" w:sz="0" w:space="0" w:color="auto"/>
        <w:right w:val="none" w:sz="0" w:space="0" w:color="auto"/>
      </w:divBdr>
    </w:div>
    <w:div w:id="627247836">
      <w:bodyDiv w:val="1"/>
      <w:marLeft w:val="0"/>
      <w:marRight w:val="0"/>
      <w:marTop w:val="0"/>
      <w:marBottom w:val="0"/>
      <w:divBdr>
        <w:top w:val="none" w:sz="0" w:space="0" w:color="auto"/>
        <w:left w:val="none" w:sz="0" w:space="0" w:color="auto"/>
        <w:bottom w:val="none" w:sz="0" w:space="0" w:color="auto"/>
        <w:right w:val="none" w:sz="0" w:space="0" w:color="auto"/>
      </w:divBdr>
      <w:divsChild>
        <w:div w:id="249192813">
          <w:marLeft w:val="-100"/>
          <w:marRight w:val="0"/>
          <w:marTop w:val="0"/>
          <w:marBottom w:val="0"/>
          <w:divBdr>
            <w:top w:val="none" w:sz="0" w:space="0" w:color="auto"/>
            <w:left w:val="none" w:sz="0" w:space="0" w:color="auto"/>
            <w:bottom w:val="none" w:sz="0" w:space="0" w:color="auto"/>
            <w:right w:val="none" w:sz="0" w:space="0" w:color="auto"/>
          </w:divBdr>
        </w:div>
      </w:divsChild>
    </w:div>
    <w:div w:id="14271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Education, Canberra &amp; Goulburn</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Tomadini, Franca</dc:creator>
  <cp:keywords/>
  <dc:description/>
  <cp:lastModifiedBy>Quirk, Alana</cp:lastModifiedBy>
  <cp:revision>2</cp:revision>
  <dcterms:created xsi:type="dcterms:W3CDTF">2020-02-14T00:45:00Z</dcterms:created>
  <dcterms:modified xsi:type="dcterms:W3CDTF">2020-02-14T00:45:00Z</dcterms:modified>
</cp:coreProperties>
</file>